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833BF" w14:textId="77777777" w:rsidR="002B5A31" w:rsidRPr="004C07DA" w:rsidRDefault="002B5A31" w:rsidP="002B5A31">
      <w:pPr>
        <w:pStyle w:val="Cmsor2"/>
        <w:rPr>
          <w:rFonts w:ascii="Verdana" w:hAnsi="Verdana"/>
          <w:sz w:val="20"/>
          <w:szCs w:val="20"/>
        </w:rPr>
      </w:pPr>
      <w:r w:rsidRPr="004C07DA">
        <w:rPr>
          <w:rFonts w:ascii="Verdana" w:hAnsi="Verdana"/>
          <w:sz w:val="20"/>
          <w:szCs w:val="20"/>
        </w:rPr>
        <w:t>"A" TÍPUSÚ PÁLYÁZATI KIÍRÁS</w:t>
      </w:r>
    </w:p>
    <w:p w14:paraId="4045F908" w14:textId="77777777" w:rsidR="002B5A31" w:rsidRPr="004C07DA" w:rsidRDefault="002B5A31" w:rsidP="002B5A31">
      <w:pPr>
        <w:jc w:val="both"/>
        <w:rPr>
          <w:rFonts w:ascii="Verdana" w:hAnsi="Verdana"/>
          <w:b/>
          <w:bCs/>
          <w:sz w:val="20"/>
          <w:szCs w:val="20"/>
        </w:rPr>
      </w:pPr>
    </w:p>
    <w:p w14:paraId="576F8F28" w14:textId="77777777" w:rsidR="002B5A31" w:rsidRPr="004C07DA" w:rsidRDefault="002B5A31" w:rsidP="002B5A31">
      <w:pPr>
        <w:jc w:val="center"/>
        <w:rPr>
          <w:rFonts w:ascii="Verdana" w:hAnsi="Verdana"/>
          <w:b/>
          <w:bCs/>
          <w:sz w:val="20"/>
          <w:szCs w:val="20"/>
        </w:rPr>
      </w:pPr>
      <w:r>
        <w:rPr>
          <w:rFonts w:ascii="Verdana" w:hAnsi="Verdana"/>
          <w:b/>
          <w:bCs/>
          <w:sz w:val="20"/>
          <w:szCs w:val="20"/>
        </w:rPr>
        <w:t>Balatonakali Község</w:t>
      </w:r>
      <w:r w:rsidRPr="004C07DA">
        <w:rPr>
          <w:rFonts w:ascii="Verdana" w:hAnsi="Verdana"/>
          <w:b/>
          <w:bCs/>
          <w:sz w:val="20"/>
          <w:szCs w:val="20"/>
        </w:rPr>
        <w:t xml:space="preserve"> </w:t>
      </w:r>
      <w:r w:rsidRPr="004C07DA">
        <w:rPr>
          <w:rFonts w:ascii="Verdana" w:hAnsi="Verdana"/>
          <w:b/>
          <w:bCs/>
          <w:sz w:val="20"/>
          <w:szCs w:val="20"/>
        </w:rPr>
        <w:t>Önkormányzata a</w:t>
      </w:r>
      <w:r>
        <w:rPr>
          <w:rFonts w:ascii="Verdana" w:hAnsi="Verdana"/>
          <w:b/>
          <w:bCs/>
          <w:sz w:val="20"/>
          <w:szCs w:val="20"/>
        </w:rPr>
        <w:t xml:space="preserve">z Oktatási és Gyermekügyi </w:t>
      </w:r>
      <w:r w:rsidRPr="004C07DA">
        <w:rPr>
          <w:rFonts w:ascii="Verdana" w:hAnsi="Verdana"/>
          <w:b/>
          <w:bCs/>
          <w:sz w:val="20"/>
          <w:szCs w:val="20"/>
        </w:rPr>
        <w:t>Minisztériummal együttműködve, a felsőoktatásban részt vevő hallgatók juttatásairól és az általuk fizetendő egyes térítésekről szóló 51/2007. (III. 26.) Korm</w:t>
      </w:r>
      <w:r>
        <w:rPr>
          <w:rFonts w:ascii="Verdana" w:hAnsi="Verdana"/>
          <w:b/>
          <w:bCs/>
          <w:sz w:val="20"/>
          <w:szCs w:val="20"/>
        </w:rPr>
        <w:t xml:space="preserve">. </w:t>
      </w:r>
      <w:r w:rsidRPr="004C07DA">
        <w:rPr>
          <w:rFonts w:ascii="Verdana" w:hAnsi="Verdana"/>
          <w:b/>
          <w:bCs/>
          <w:sz w:val="20"/>
          <w:szCs w:val="20"/>
        </w:rPr>
        <w:t>rendelet alapján</w:t>
      </w:r>
    </w:p>
    <w:p w14:paraId="6DD3D6E8" w14:textId="77777777" w:rsidR="002B5A31" w:rsidRPr="004C07DA" w:rsidRDefault="002B5A31" w:rsidP="002B5A31">
      <w:pPr>
        <w:jc w:val="center"/>
        <w:rPr>
          <w:rFonts w:ascii="Verdana" w:hAnsi="Verdana"/>
          <w:b/>
          <w:bCs/>
          <w:sz w:val="20"/>
          <w:szCs w:val="20"/>
        </w:rPr>
      </w:pPr>
      <w:r w:rsidRPr="004C07DA">
        <w:rPr>
          <w:rFonts w:ascii="Verdana" w:hAnsi="Verdana"/>
          <w:b/>
          <w:bCs/>
          <w:sz w:val="20"/>
          <w:szCs w:val="20"/>
        </w:rPr>
        <w:t xml:space="preserve">ezennel kiírja a </w:t>
      </w:r>
      <w:r>
        <w:rPr>
          <w:rFonts w:ascii="Verdana" w:hAnsi="Verdana"/>
          <w:b/>
          <w:bCs/>
          <w:sz w:val="20"/>
          <w:szCs w:val="20"/>
        </w:rPr>
        <w:t>2027.</w:t>
      </w:r>
      <w:r w:rsidRPr="004C07DA">
        <w:rPr>
          <w:rFonts w:ascii="Verdana" w:hAnsi="Verdana"/>
          <w:b/>
          <w:bCs/>
          <w:sz w:val="20"/>
          <w:szCs w:val="20"/>
        </w:rPr>
        <w:t xml:space="preserve"> évre</w:t>
      </w:r>
    </w:p>
    <w:p w14:paraId="72E87944" w14:textId="77777777" w:rsidR="002B5A31" w:rsidRPr="004C07DA" w:rsidRDefault="002B5A31" w:rsidP="002B5A31">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5B8110A0" w14:textId="77777777" w:rsidR="002B5A31" w:rsidRPr="004C07DA" w:rsidRDefault="002B5A31" w:rsidP="002B5A31">
      <w:pPr>
        <w:jc w:val="center"/>
        <w:rPr>
          <w:rFonts w:ascii="Verdana" w:hAnsi="Verdana"/>
          <w:b/>
          <w:bCs/>
          <w:sz w:val="20"/>
          <w:szCs w:val="20"/>
        </w:rPr>
      </w:pPr>
      <w:r w:rsidRPr="004C07DA">
        <w:rPr>
          <w:rFonts w:ascii="Verdana" w:hAnsi="Verdana"/>
          <w:b/>
          <w:bCs/>
          <w:sz w:val="20"/>
          <w:szCs w:val="20"/>
        </w:rPr>
        <w:t>felsőoktatási hallgatók számára</w:t>
      </w:r>
    </w:p>
    <w:p w14:paraId="0167ABC3" w14:textId="77777777" w:rsidR="002B5A31" w:rsidRPr="004C07DA" w:rsidRDefault="002B5A31" w:rsidP="002B5A31">
      <w:pPr>
        <w:jc w:val="center"/>
        <w:rPr>
          <w:rFonts w:ascii="Verdana" w:hAnsi="Verdana"/>
          <w:b/>
          <w:bCs/>
          <w:sz w:val="20"/>
          <w:szCs w:val="20"/>
        </w:rPr>
      </w:pPr>
      <w:r w:rsidRPr="004C07DA">
        <w:rPr>
          <w:rFonts w:ascii="Verdana" w:hAnsi="Verdana"/>
          <w:b/>
          <w:bCs/>
          <w:sz w:val="20"/>
          <w:szCs w:val="20"/>
        </w:rPr>
        <w:t xml:space="preserve">a </w:t>
      </w:r>
      <w:r>
        <w:rPr>
          <w:rFonts w:ascii="Verdana" w:hAnsi="Verdana"/>
          <w:b/>
          <w:bCs/>
          <w:sz w:val="20"/>
          <w:szCs w:val="20"/>
        </w:rPr>
        <w:t>2026/2027.</w:t>
      </w:r>
      <w:r w:rsidRPr="004C07DA">
        <w:rPr>
          <w:rFonts w:ascii="Verdana" w:hAnsi="Verdana"/>
          <w:b/>
          <w:bCs/>
          <w:sz w:val="20"/>
          <w:szCs w:val="20"/>
        </w:rPr>
        <w:t xml:space="preserve"> tanév második és a </w:t>
      </w:r>
      <w:r>
        <w:rPr>
          <w:rFonts w:ascii="Verdana" w:hAnsi="Verdana"/>
          <w:b/>
          <w:bCs/>
          <w:sz w:val="20"/>
          <w:szCs w:val="20"/>
        </w:rPr>
        <w:t>2027/2028.</w:t>
      </w:r>
      <w:r w:rsidRPr="004C07DA">
        <w:rPr>
          <w:rFonts w:ascii="Verdana" w:hAnsi="Verdana"/>
          <w:b/>
          <w:bCs/>
          <w:sz w:val="20"/>
          <w:szCs w:val="20"/>
        </w:rPr>
        <w:t xml:space="preserve"> tanév első félévére vonatkozóan,</w:t>
      </w:r>
    </w:p>
    <w:p w14:paraId="0134FEF5" w14:textId="77777777" w:rsidR="002B5A31" w:rsidRPr="004C07DA" w:rsidRDefault="002B5A31" w:rsidP="002B5A31">
      <w:pPr>
        <w:jc w:val="center"/>
        <w:rPr>
          <w:rFonts w:ascii="Verdana" w:hAnsi="Verdana"/>
          <w:bCs/>
          <w:sz w:val="20"/>
          <w:szCs w:val="20"/>
        </w:rPr>
      </w:pPr>
      <w:r w:rsidRPr="004C07DA">
        <w:rPr>
          <w:rFonts w:ascii="Verdana" w:hAnsi="Verdana"/>
          <w:bCs/>
          <w:sz w:val="20"/>
          <w:szCs w:val="20"/>
        </w:rPr>
        <w:t xml:space="preserve">összhangban </w:t>
      </w:r>
    </w:p>
    <w:p w14:paraId="6925A96F" w14:textId="77777777" w:rsidR="002B5A31" w:rsidRPr="004C07DA" w:rsidRDefault="002B5A31" w:rsidP="002B5A31">
      <w:pPr>
        <w:jc w:val="center"/>
        <w:rPr>
          <w:rFonts w:ascii="Verdana" w:hAnsi="Verdana"/>
          <w:b/>
          <w:bCs/>
          <w:sz w:val="20"/>
          <w:szCs w:val="20"/>
        </w:rPr>
      </w:pPr>
    </w:p>
    <w:p w14:paraId="64E20802" w14:textId="77777777" w:rsidR="002B5A31" w:rsidRPr="004C07DA" w:rsidRDefault="002B5A31" w:rsidP="002B5A3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felsőoktatásról szóló 2011. évi CCIV. törvény</w:t>
      </w:r>
      <w:r>
        <w:rPr>
          <w:rFonts w:ascii="Verdana" w:hAnsi="Verdana"/>
          <w:color w:val="000000"/>
          <w:sz w:val="20"/>
          <w:szCs w:val="20"/>
        </w:rPr>
        <w:t xml:space="preserve"> (a továbbiakban: </w:t>
      </w:r>
      <w:proofErr w:type="spellStart"/>
      <w:r>
        <w:rPr>
          <w:rFonts w:ascii="Verdana" w:hAnsi="Verdana"/>
          <w:color w:val="000000"/>
          <w:sz w:val="20"/>
          <w:szCs w:val="20"/>
        </w:rPr>
        <w:t>Nftv</w:t>
      </w:r>
      <w:proofErr w:type="spellEnd"/>
      <w:r>
        <w:rPr>
          <w:rFonts w:ascii="Verdana" w:hAnsi="Verdana"/>
          <w:color w:val="000000"/>
          <w:sz w:val="20"/>
          <w:szCs w:val="20"/>
        </w:rPr>
        <w:t>.)</w:t>
      </w:r>
      <w:r w:rsidRPr="004C07DA">
        <w:rPr>
          <w:rFonts w:ascii="Verdana" w:hAnsi="Verdana"/>
          <w:color w:val="000000"/>
          <w:sz w:val="20"/>
          <w:szCs w:val="20"/>
        </w:rPr>
        <w:t>,</w:t>
      </w:r>
    </w:p>
    <w:p w14:paraId="4E5A2FE8" w14:textId="77777777" w:rsidR="002B5A31" w:rsidRPr="004C07DA" w:rsidRDefault="002B5A31" w:rsidP="002B5A3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 xml:space="preserve">a felsőoktatásban részt vevő hallgatók juttatásairól és az általuk fizetendő egyes térítésekről szóló 51/2007. (III. 26.) Korm. rendelet </w:t>
      </w:r>
      <w:r w:rsidRPr="004C07DA">
        <w:rPr>
          <w:rFonts w:ascii="Verdana" w:hAnsi="Verdana"/>
          <w:bCs/>
          <w:sz w:val="20"/>
          <w:szCs w:val="20"/>
          <w:lang w:eastAsia="en-US"/>
        </w:rPr>
        <w:t xml:space="preserve">(a továbbiakban: </w:t>
      </w:r>
      <w:r w:rsidRPr="004C07DA">
        <w:rPr>
          <w:rFonts w:ascii="Verdana" w:hAnsi="Verdana"/>
          <w:sz w:val="20"/>
          <w:szCs w:val="20"/>
        </w:rPr>
        <w:t>Korm. rendelet)</w:t>
      </w:r>
      <w:r w:rsidRPr="004C07DA">
        <w:rPr>
          <w:rFonts w:ascii="Verdana" w:hAnsi="Verdana"/>
          <w:color w:val="000000"/>
          <w:sz w:val="20"/>
          <w:szCs w:val="20"/>
        </w:rPr>
        <w:t>,</w:t>
      </w:r>
    </w:p>
    <w:p w14:paraId="74ECC8CB" w14:textId="77777777" w:rsidR="002B5A31" w:rsidRPr="004C07DA" w:rsidRDefault="002B5A31" w:rsidP="002B5A3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w:t>
      </w:r>
    </w:p>
    <w:p w14:paraId="3AE01B11" w14:textId="77777777" w:rsidR="002B5A31" w:rsidRPr="004C07DA" w:rsidRDefault="002B5A31" w:rsidP="002B5A3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427B36D0" w14:textId="77777777" w:rsidR="002B5A31" w:rsidRPr="004C07DA" w:rsidRDefault="002B5A31" w:rsidP="002B5A31">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szociális igazgatásról és szociális ellátásokról szóló 1993. évi III. törvény,</w:t>
      </w:r>
    </w:p>
    <w:p w14:paraId="0BF2A906" w14:textId="77777777" w:rsidR="002B5A31" w:rsidRPr="004C07DA" w:rsidRDefault="002B5A31" w:rsidP="002B5A31">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p>
    <w:p w14:paraId="774B0E63" w14:textId="77777777" w:rsidR="002B5A31" w:rsidRPr="004C07DA" w:rsidRDefault="002B5A31" w:rsidP="002B5A31">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 xml:space="preserve">az államháztartásról szóló törvény végrehajtásáról szóló 368/2011. (XII. 31.) Korm. rendelet,  </w:t>
      </w:r>
    </w:p>
    <w:p w14:paraId="1573E98C" w14:textId="77777777" w:rsidR="002B5A31" w:rsidRPr="004C07DA" w:rsidRDefault="002B5A31" w:rsidP="002B5A31">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 szóló 2011. évi CLXXXIX. törvény,</w:t>
      </w:r>
    </w:p>
    <w:p w14:paraId="1AD363D2" w14:textId="77777777" w:rsidR="002B5A31" w:rsidRPr="004C07DA" w:rsidRDefault="002B5A31" w:rsidP="002B5A31">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 szóló 1992. évi LXVI. törvény,</w:t>
      </w:r>
    </w:p>
    <w:p w14:paraId="3AA93F77" w14:textId="77777777" w:rsidR="002B5A31" w:rsidRPr="00F418F3" w:rsidRDefault="002B5A31" w:rsidP="002B5A31">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09F47959" w14:textId="77777777" w:rsidR="002B5A31" w:rsidRDefault="002B5A31" w:rsidP="002B5A31">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02DFF8E4" w14:textId="77777777" w:rsidR="002B5A31" w:rsidRPr="004C07DA" w:rsidRDefault="002B5A31" w:rsidP="002B5A31">
      <w:pPr>
        <w:pStyle w:val="Listaszerbekezds"/>
        <w:numPr>
          <w:ilvl w:val="0"/>
          <w:numId w:val="4"/>
        </w:numPr>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14:paraId="655C0716" w14:textId="77777777" w:rsidR="002B5A31" w:rsidRPr="004C07DA" w:rsidRDefault="002B5A31" w:rsidP="002B5A31">
      <w:pPr>
        <w:pStyle w:val="Listaszerbekezds"/>
        <w:numPr>
          <w:ilvl w:val="0"/>
          <w:numId w:val="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1688C30B" w14:textId="77777777" w:rsidR="002B5A31" w:rsidRPr="004C07DA" w:rsidRDefault="002B5A31" w:rsidP="002B5A31">
      <w:pPr>
        <w:pStyle w:val="Listaszerbekezds"/>
        <w:numPr>
          <w:ilvl w:val="0"/>
          <w:numId w:val="4"/>
        </w:numPr>
        <w:jc w:val="both"/>
        <w:rPr>
          <w:rFonts w:ascii="Verdana" w:hAnsi="Verdana"/>
          <w:sz w:val="20"/>
          <w:szCs w:val="20"/>
        </w:rPr>
      </w:pPr>
      <w:r w:rsidRPr="004C07DA">
        <w:rPr>
          <w:rFonts w:ascii="Verdana" w:hAnsi="Verdana"/>
          <w:sz w:val="20"/>
          <w:szCs w:val="20"/>
        </w:rPr>
        <w:t xml:space="preserve">a Büntető Törvénykönyvről szóló 2012. évi C. törvény, </w:t>
      </w:r>
    </w:p>
    <w:p w14:paraId="17AF44A1" w14:textId="77777777" w:rsidR="002B5A31" w:rsidRPr="004C07DA" w:rsidRDefault="002B5A31" w:rsidP="002B5A31">
      <w:pPr>
        <w:pStyle w:val="Listaszerbekezds"/>
        <w:numPr>
          <w:ilvl w:val="0"/>
          <w:numId w:val="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9E8A0D7" w14:textId="77777777" w:rsidR="002B5A31" w:rsidRPr="004C07DA" w:rsidRDefault="002B5A31" w:rsidP="002B5A31">
      <w:pPr>
        <w:pStyle w:val="Listaszerbekezds"/>
        <w:ind w:left="1077"/>
        <w:jc w:val="both"/>
        <w:rPr>
          <w:rFonts w:ascii="Verdana" w:hAnsi="Verdana"/>
          <w:sz w:val="20"/>
          <w:szCs w:val="20"/>
        </w:rPr>
      </w:pPr>
      <w:r w:rsidRPr="004C07DA">
        <w:rPr>
          <w:rFonts w:ascii="Verdana" w:hAnsi="Verdana"/>
          <w:sz w:val="20"/>
          <w:szCs w:val="20"/>
        </w:rPr>
        <w:t xml:space="preserve">  </w:t>
      </w:r>
    </w:p>
    <w:p w14:paraId="2C6F3578" w14:textId="77777777" w:rsidR="002B5A31" w:rsidRPr="004C07DA" w:rsidRDefault="002B5A31" w:rsidP="002B5A31">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4162FC82" w14:textId="77777777" w:rsidR="002B5A31" w:rsidRPr="004C07DA" w:rsidRDefault="002B5A31" w:rsidP="002B5A31">
      <w:pPr>
        <w:jc w:val="center"/>
        <w:rPr>
          <w:rFonts w:ascii="Verdana" w:hAnsi="Verdana"/>
          <w:b/>
          <w:bCs/>
          <w:sz w:val="20"/>
          <w:szCs w:val="20"/>
        </w:rPr>
      </w:pPr>
    </w:p>
    <w:p w14:paraId="0D7DDEBF" w14:textId="77777777" w:rsidR="002B5A31" w:rsidRPr="004C07DA" w:rsidRDefault="002B5A31" w:rsidP="002B5A31">
      <w:pPr>
        <w:jc w:val="both"/>
        <w:rPr>
          <w:rFonts w:ascii="Verdana" w:hAnsi="Verdana"/>
          <w:sz w:val="20"/>
          <w:szCs w:val="20"/>
        </w:rPr>
      </w:pPr>
    </w:p>
    <w:p w14:paraId="30D6FEDC" w14:textId="77777777" w:rsidR="002B5A31" w:rsidRPr="004C07DA" w:rsidRDefault="002B5A31" w:rsidP="002B5A31">
      <w:pPr>
        <w:jc w:val="both"/>
        <w:rPr>
          <w:rFonts w:ascii="Verdana" w:hAnsi="Verdana"/>
          <w:b/>
          <w:sz w:val="20"/>
          <w:szCs w:val="20"/>
        </w:rPr>
      </w:pPr>
      <w:r w:rsidRPr="004C07DA">
        <w:rPr>
          <w:rFonts w:ascii="Verdana" w:hAnsi="Verdana"/>
          <w:b/>
          <w:sz w:val="20"/>
          <w:szCs w:val="20"/>
        </w:rPr>
        <w:t>1. A pályázat célja</w:t>
      </w:r>
    </w:p>
    <w:p w14:paraId="42FBFD9C" w14:textId="77777777" w:rsidR="002B5A31" w:rsidRPr="004C07DA" w:rsidRDefault="002B5A31" w:rsidP="002B5A31">
      <w:pPr>
        <w:jc w:val="both"/>
        <w:rPr>
          <w:rFonts w:ascii="Verdana" w:hAnsi="Verdana"/>
          <w:b/>
          <w:sz w:val="20"/>
          <w:szCs w:val="20"/>
        </w:rPr>
      </w:pPr>
    </w:p>
    <w:p w14:paraId="583D32A5" w14:textId="77777777" w:rsidR="002B5A31" w:rsidRPr="004C07DA" w:rsidRDefault="002B5A31" w:rsidP="002B5A31">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w:t>
      </w:r>
      <w:r w:rsidRPr="004C07DA">
        <w:rPr>
          <w:rFonts w:ascii="Verdana" w:hAnsi="Verdana"/>
          <w:sz w:val="20"/>
          <w:szCs w:val="20"/>
        </w:rPr>
        <w:lastRenderedPageBreak/>
        <w:t>Kulturális Támogatáskezelő (a továbbiakban: NKTK) végzi, míg az elbírálási feladatokat az ösztöndíjpályázathoz csatlakozó települési és vármegyei önkormányzatok látják el.</w:t>
      </w:r>
    </w:p>
    <w:p w14:paraId="3ECCD023" w14:textId="77777777" w:rsidR="002B5A31" w:rsidRPr="004C07DA" w:rsidRDefault="002B5A31" w:rsidP="002B5A31">
      <w:pPr>
        <w:tabs>
          <w:tab w:val="num" w:pos="0"/>
        </w:tabs>
        <w:jc w:val="both"/>
        <w:rPr>
          <w:rFonts w:ascii="Verdana" w:hAnsi="Verdana"/>
          <w:b/>
          <w:bCs/>
          <w:sz w:val="20"/>
          <w:szCs w:val="20"/>
          <w:lang w:eastAsia="en-US"/>
        </w:rPr>
      </w:pPr>
    </w:p>
    <w:p w14:paraId="5259B3A4" w14:textId="77777777" w:rsidR="002B5A31" w:rsidRPr="004C07DA" w:rsidRDefault="002B5A31" w:rsidP="002B5A31">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Pr="004C07DA">
        <w:rPr>
          <w:rFonts w:ascii="Verdana" w:hAnsi="Verdana"/>
          <w:b/>
          <w:sz w:val="20"/>
          <w:szCs w:val="20"/>
        </w:rPr>
        <w:t>Korm. rendelet</w:t>
      </w:r>
      <w:r w:rsidRPr="004C07DA">
        <w:rPr>
          <w:rFonts w:ascii="Verdana" w:hAnsi="Verdana"/>
          <w:sz w:val="20"/>
          <w:szCs w:val="20"/>
        </w:rPr>
        <w:t xml:space="preserve"> </w:t>
      </w:r>
      <w:r w:rsidRPr="004C07DA">
        <w:rPr>
          <w:rFonts w:ascii="Verdana" w:hAnsi="Verdana"/>
          <w:b/>
          <w:bCs/>
          <w:sz w:val="20"/>
          <w:szCs w:val="20"/>
          <w:lang w:eastAsia="en-US"/>
        </w:rPr>
        <w:t>és a</w:t>
      </w:r>
      <w:r>
        <w:rPr>
          <w:rFonts w:ascii="Verdana" w:hAnsi="Verdana"/>
          <w:b/>
          <w:bCs/>
          <w:sz w:val="20"/>
          <w:szCs w:val="20"/>
          <w:lang w:eastAsia="en-US"/>
        </w:rPr>
        <w:t xml:space="preserve">z </w:t>
      </w:r>
      <w:proofErr w:type="spellStart"/>
      <w:r>
        <w:rPr>
          <w:rFonts w:ascii="Verdana" w:hAnsi="Verdana"/>
          <w:b/>
          <w:bCs/>
          <w:sz w:val="20"/>
          <w:szCs w:val="20"/>
          <w:lang w:eastAsia="en-US"/>
        </w:rPr>
        <w:t>Nftv</w:t>
      </w:r>
      <w:proofErr w:type="spellEnd"/>
      <w:r>
        <w:rPr>
          <w:rFonts w:ascii="Verdana" w:hAnsi="Verdana"/>
          <w:b/>
          <w:bCs/>
          <w:sz w:val="20"/>
          <w:szCs w:val="20"/>
          <w:lang w:eastAsia="en-US"/>
        </w:rPr>
        <w:t xml:space="preserve">. </w:t>
      </w:r>
      <w:r w:rsidRPr="004C07DA">
        <w:rPr>
          <w:rFonts w:ascii="Verdana" w:hAnsi="Verdana"/>
          <w:b/>
          <w:bCs/>
          <w:sz w:val="20"/>
          <w:szCs w:val="20"/>
          <w:lang w:eastAsia="en-US"/>
        </w:rPr>
        <w:t>szolgál.</w:t>
      </w:r>
    </w:p>
    <w:p w14:paraId="564D8E1E" w14:textId="77777777" w:rsidR="002B5A31" w:rsidRPr="004C07DA" w:rsidRDefault="002B5A31" w:rsidP="002B5A31">
      <w:pPr>
        <w:jc w:val="both"/>
        <w:rPr>
          <w:rFonts w:ascii="Verdana" w:hAnsi="Verdana"/>
          <w:sz w:val="20"/>
          <w:szCs w:val="20"/>
        </w:rPr>
      </w:pPr>
    </w:p>
    <w:p w14:paraId="7851F22E" w14:textId="77777777" w:rsidR="002B5A31" w:rsidRPr="004C07DA" w:rsidRDefault="002B5A31" w:rsidP="002B5A31">
      <w:pPr>
        <w:jc w:val="both"/>
        <w:rPr>
          <w:rFonts w:ascii="Verdana" w:hAnsi="Verdana"/>
          <w:sz w:val="20"/>
          <w:szCs w:val="20"/>
        </w:rPr>
      </w:pPr>
    </w:p>
    <w:p w14:paraId="7AC4D461" w14:textId="77777777" w:rsidR="002B5A31" w:rsidRPr="004C07DA" w:rsidRDefault="002B5A31" w:rsidP="002B5A31">
      <w:pPr>
        <w:jc w:val="both"/>
        <w:rPr>
          <w:rFonts w:ascii="Verdana" w:hAnsi="Verdana"/>
          <w:b/>
          <w:sz w:val="20"/>
          <w:szCs w:val="20"/>
        </w:rPr>
      </w:pPr>
      <w:r w:rsidRPr="004C07DA">
        <w:rPr>
          <w:rFonts w:ascii="Verdana" w:hAnsi="Verdana"/>
          <w:b/>
          <w:sz w:val="20"/>
          <w:szCs w:val="20"/>
        </w:rPr>
        <w:t>2. A pályázók köre</w:t>
      </w:r>
    </w:p>
    <w:p w14:paraId="6C148F3D" w14:textId="77777777" w:rsidR="002B5A31" w:rsidRPr="004C07DA" w:rsidRDefault="002B5A31" w:rsidP="002B5A31">
      <w:pPr>
        <w:jc w:val="both"/>
        <w:rPr>
          <w:rFonts w:ascii="Verdana" w:hAnsi="Verdana"/>
          <w:b/>
          <w:sz w:val="20"/>
          <w:szCs w:val="20"/>
        </w:rPr>
      </w:pPr>
    </w:p>
    <w:p w14:paraId="6BC7F6B1" w14:textId="77777777" w:rsidR="002B5A31" w:rsidRPr="004C07DA" w:rsidRDefault="002B5A31" w:rsidP="002B5A31">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a Korm. 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714FD4EA" w14:textId="77777777" w:rsidR="002B5A31" w:rsidRPr="004C07DA" w:rsidRDefault="002B5A31" w:rsidP="002B5A31">
      <w:pPr>
        <w:jc w:val="both"/>
        <w:rPr>
          <w:rFonts w:ascii="Verdana" w:hAnsi="Verdana"/>
          <w:b/>
          <w:sz w:val="20"/>
          <w:szCs w:val="20"/>
        </w:rPr>
      </w:pPr>
    </w:p>
    <w:p w14:paraId="1EA81583" w14:textId="77777777" w:rsidR="002B5A31" w:rsidRPr="004C07DA" w:rsidRDefault="002B5A31" w:rsidP="002B5A31">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a nemzeti felsőoktatásról szóló 2011. évi CCIV. törvény 1. mellékletében szereplő felsőoktatási intézményben (felsőoktatási hallgatói jogviszony keretében) </w:t>
      </w:r>
      <w:r w:rsidRPr="004C07DA">
        <w:rPr>
          <w:rFonts w:ascii="Verdana" w:hAnsi="Verdana"/>
          <w:b/>
          <w:bCs/>
          <w:sz w:val="20"/>
          <w:szCs w:val="20"/>
        </w:rPr>
        <w:t xml:space="preserve">teljes idejű (nappali munkarend)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314E09D9" w14:textId="77777777" w:rsidR="002B5A31" w:rsidRPr="004C07DA" w:rsidRDefault="002B5A31" w:rsidP="002B5A31">
      <w:pPr>
        <w:jc w:val="both"/>
        <w:rPr>
          <w:rFonts w:ascii="Verdana" w:hAnsi="Verdana"/>
          <w:i/>
          <w:sz w:val="20"/>
          <w:szCs w:val="20"/>
        </w:rPr>
      </w:pPr>
    </w:p>
    <w:p w14:paraId="19DC99B5" w14:textId="77777777" w:rsidR="002B5A31" w:rsidRPr="004C07DA" w:rsidRDefault="002B5A31" w:rsidP="002B5A31">
      <w:pPr>
        <w:jc w:val="both"/>
        <w:rPr>
          <w:rFonts w:ascii="Verdana" w:hAnsi="Verdana"/>
          <w:sz w:val="20"/>
          <w:szCs w:val="20"/>
        </w:rPr>
      </w:pPr>
      <w:r w:rsidRPr="004C07DA">
        <w:rPr>
          <w:rFonts w:ascii="Verdana" w:hAnsi="Verdana"/>
          <w:sz w:val="20"/>
          <w:szCs w:val="20"/>
        </w:rPr>
        <w:t xml:space="preserve">Az ösztöndíjra pályázhatnak a </w:t>
      </w:r>
      <w:r>
        <w:rPr>
          <w:rFonts w:ascii="Verdana" w:hAnsi="Verdana"/>
          <w:sz w:val="20"/>
          <w:szCs w:val="20"/>
        </w:rPr>
        <w:t>2026</w:t>
      </w:r>
      <w:r w:rsidRPr="004C07DA">
        <w:rPr>
          <w:rFonts w:ascii="Verdana" w:hAnsi="Verdana"/>
          <w:sz w:val="20"/>
          <w:szCs w:val="20"/>
        </w:rPr>
        <w:t xml:space="preserve"> szeptemberében felsőoktatási tanulmányaik utolsó évét megkezdő hallgatók is. Amennyiben az ösztöndíjas hallgatói jogviszonya </w:t>
      </w:r>
      <w:r>
        <w:rPr>
          <w:rFonts w:ascii="Verdana" w:hAnsi="Verdana"/>
          <w:sz w:val="20"/>
          <w:szCs w:val="20"/>
        </w:rPr>
        <w:t>2027</w:t>
      </w:r>
      <w:r w:rsidRPr="004C07DA">
        <w:rPr>
          <w:rFonts w:ascii="Verdana" w:hAnsi="Verdana"/>
          <w:sz w:val="20"/>
          <w:szCs w:val="20"/>
        </w:rPr>
        <w:t xml:space="preserve"> őszén már nem áll fenn, úgy a </w:t>
      </w:r>
      <w:r>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3F01805B" w14:textId="77777777" w:rsidR="002B5A31" w:rsidRPr="004C07DA" w:rsidRDefault="002B5A31" w:rsidP="002B5A31">
      <w:pPr>
        <w:jc w:val="both"/>
        <w:rPr>
          <w:rFonts w:ascii="Verdana" w:hAnsi="Verdana"/>
          <w:snapToGrid w:val="0"/>
          <w:sz w:val="20"/>
          <w:szCs w:val="20"/>
        </w:rPr>
      </w:pPr>
    </w:p>
    <w:p w14:paraId="37A60777" w14:textId="77777777" w:rsidR="002B5A31" w:rsidRPr="004C07DA" w:rsidRDefault="002B5A31" w:rsidP="002B5A31">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Pr>
          <w:rFonts w:ascii="Verdana" w:hAnsi="Verdana"/>
          <w:snapToGrid w:val="0"/>
          <w:sz w:val="20"/>
          <w:szCs w:val="20"/>
        </w:rPr>
        <w:t>2026/2027.</w:t>
      </w:r>
      <w:r w:rsidRPr="004C07DA">
        <w:rPr>
          <w:rFonts w:ascii="Verdana" w:hAnsi="Verdana"/>
          <w:snapToGrid w:val="0"/>
          <w:sz w:val="20"/>
          <w:szCs w:val="20"/>
        </w:rPr>
        <w:t xml:space="preserve"> tanév második félévére a beiratkozott hallgató aktív hallgatói jogviszonnyal rendelkezzen.</w:t>
      </w:r>
    </w:p>
    <w:p w14:paraId="777922FD" w14:textId="77777777" w:rsidR="002B5A31" w:rsidRPr="004C07DA" w:rsidRDefault="002B5A31" w:rsidP="002B5A31">
      <w:pPr>
        <w:jc w:val="both"/>
        <w:rPr>
          <w:rFonts w:ascii="Verdana" w:hAnsi="Verdana"/>
          <w:sz w:val="20"/>
          <w:szCs w:val="20"/>
        </w:rPr>
      </w:pPr>
    </w:p>
    <w:p w14:paraId="7D403E0A" w14:textId="77777777" w:rsidR="002B5A31" w:rsidRPr="004C07DA" w:rsidRDefault="002B5A31" w:rsidP="002B5A31">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249908D6" w14:textId="77777777" w:rsidR="002B5A31" w:rsidRPr="004C07DA" w:rsidRDefault="002B5A31" w:rsidP="002B5A31">
      <w:pPr>
        <w:jc w:val="both"/>
        <w:rPr>
          <w:rFonts w:ascii="Verdana" w:hAnsi="Verdana"/>
          <w:b/>
          <w:sz w:val="20"/>
          <w:szCs w:val="20"/>
        </w:rPr>
      </w:pPr>
    </w:p>
    <w:p w14:paraId="1DF4AF51" w14:textId="77777777" w:rsidR="002B5A31" w:rsidRPr="004C07DA" w:rsidRDefault="002B5A31" w:rsidP="002B5A31">
      <w:pPr>
        <w:numPr>
          <w:ilvl w:val="0"/>
          <w:numId w:val="1"/>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Pr="008A262B">
        <w:rPr>
          <w:rFonts w:ascii="Verdana" w:hAnsi="Verdana" w:cs="Arial"/>
          <w:bCs/>
          <w:sz w:val="20"/>
          <w:szCs w:val="20"/>
        </w:rPr>
        <w:t>a polgári nemzetbiztonsági szolgálatok hivatásos állományú hallgatója,</w:t>
      </w:r>
      <w:r>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4EF68B65" w14:textId="77777777" w:rsidR="002B5A31" w:rsidRPr="004C07DA" w:rsidRDefault="002B5A31" w:rsidP="002B5A31">
      <w:pPr>
        <w:numPr>
          <w:ilvl w:val="0"/>
          <w:numId w:val="1"/>
        </w:numPr>
        <w:jc w:val="both"/>
        <w:rPr>
          <w:rFonts w:ascii="Verdana" w:hAnsi="Verdana"/>
          <w:bCs/>
          <w:sz w:val="20"/>
          <w:szCs w:val="20"/>
        </w:rPr>
      </w:pPr>
      <w:r w:rsidRPr="004C07DA">
        <w:rPr>
          <w:rFonts w:ascii="Verdana" w:hAnsi="Verdana"/>
          <w:bCs/>
          <w:sz w:val="20"/>
          <w:szCs w:val="20"/>
        </w:rPr>
        <w:t xml:space="preserve">doktori (PhD) képzésben vesz részt; </w:t>
      </w:r>
    </w:p>
    <w:p w14:paraId="634E7AC8" w14:textId="77777777" w:rsidR="002B5A31" w:rsidRPr="004C07DA" w:rsidRDefault="002B5A31" w:rsidP="002B5A31">
      <w:pPr>
        <w:numPr>
          <w:ilvl w:val="0"/>
          <w:numId w:val="2"/>
        </w:numPr>
        <w:jc w:val="both"/>
        <w:rPr>
          <w:rFonts w:ascii="Verdana" w:hAnsi="Verdana"/>
          <w:bCs/>
          <w:sz w:val="20"/>
          <w:szCs w:val="20"/>
        </w:rPr>
      </w:pPr>
      <w:r w:rsidRPr="004C07DA">
        <w:rPr>
          <w:rFonts w:ascii="Verdana" w:hAnsi="Verdana"/>
          <w:bCs/>
          <w:sz w:val="20"/>
          <w:szCs w:val="20"/>
        </w:rPr>
        <w:t>kizárólag külföldi intézménnyel áll hallgatói jogviszonyban és/vagy vendéghallgatói képzésben vesz részt;</w:t>
      </w:r>
    </w:p>
    <w:p w14:paraId="54C9235F" w14:textId="77777777" w:rsidR="002B5A31" w:rsidRPr="004C07DA" w:rsidRDefault="002B5A31" w:rsidP="002B5A31">
      <w:pPr>
        <w:numPr>
          <w:ilvl w:val="0"/>
          <w:numId w:val="2"/>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435ECFC0" w14:textId="77777777" w:rsidR="002B5A31" w:rsidRPr="004C07DA" w:rsidRDefault="002B5A31" w:rsidP="002B5A31">
      <w:pPr>
        <w:numPr>
          <w:ilvl w:val="0"/>
          <w:numId w:val="2"/>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2754C33B" w14:textId="77777777" w:rsidR="002B5A31" w:rsidRPr="004C07DA" w:rsidRDefault="002B5A31" w:rsidP="002B5A31">
      <w:pPr>
        <w:ind w:left="720"/>
        <w:rPr>
          <w:rFonts w:ascii="Verdana" w:hAnsi="Verdana"/>
          <w:b/>
          <w:sz w:val="20"/>
          <w:szCs w:val="20"/>
        </w:rPr>
      </w:pPr>
    </w:p>
    <w:p w14:paraId="79D27709" w14:textId="77777777" w:rsidR="002B5A31" w:rsidRPr="004C07DA" w:rsidRDefault="002B5A31" w:rsidP="002B5A31">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az ösztöndíj-pályázatot a következő évi pályázati fordulókban újra be kell nyújtania.</w:t>
      </w:r>
    </w:p>
    <w:p w14:paraId="1A2D94D9" w14:textId="77777777" w:rsidR="002B5A31" w:rsidRPr="004C07DA" w:rsidRDefault="002B5A31" w:rsidP="002B5A31">
      <w:pPr>
        <w:jc w:val="both"/>
        <w:rPr>
          <w:rFonts w:ascii="Verdana" w:hAnsi="Verdana"/>
          <w:b/>
          <w:bCs/>
          <w:sz w:val="20"/>
          <w:szCs w:val="20"/>
        </w:rPr>
      </w:pPr>
    </w:p>
    <w:p w14:paraId="61B416FB" w14:textId="77777777" w:rsidR="002B5A31" w:rsidRPr="004C07DA" w:rsidRDefault="002B5A31" w:rsidP="002B5A31">
      <w:pPr>
        <w:jc w:val="both"/>
        <w:rPr>
          <w:rFonts w:ascii="Verdana" w:hAnsi="Verdana"/>
          <w:b/>
          <w:bCs/>
          <w:sz w:val="20"/>
          <w:szCs w:val="20"/>
        </w:rPr>
      </w:pPr>
    </w:p>
    <w:p w14:paraId="54E28655" w14:textId="77777777" w:rsidR="002B5A31" w:rsidRPr="004C07DA" w:rsidRDefault="002B5A31" w:rsidP="002B5A31">
      <w:pPr>
        <w:jc w:val="both"/>
        <w:rPr>
          <w:rFonts w:ascii="Verdana" w:hAnsi="Verdana"/>
          <w:b/>
          <w:bCs/>
          <w:sz w:val="20"/>
          <w:szCs w:val="20"/>
        </w:rPr>
      </w:pPr>
    </w:p>
    <w:p w14:paraId="11483AFB" w14:textId="77777777" w:rsidR="002B5A31" w:rsidRPr="004C07DA" w:rsidRDefault="002B5A31" w:rsidP="002B5A31">
      <w:pPr>
        <w:jc w:val="both"/>
        <w:rPr>
          <w:rFonts w:ascii="Verdana" w:hAnsi="Verdana"/>
          <w:b/>
          <w:bCs/>
          <w:sz w:val="20"/>
          <w:szCs w:val="20"/>
        </w:rPr>
      </w:pPr>
    </w:p>
    <w:p w14:paraId="1B0B6955" w14:textId="77777777" w:rsidR="002B5A31" w:rsidRPr="004C07DA" w:rsidRDefault="002B5A31" w:rsidP="002B5A31">
      <w:pPr>
        <w:jc w:val="both"/>
        <w:rPr>
          <w:rFonts w:ascii="Verdana" w:hAnsi="Verdana"/>
          <w:b/>
          <w:bCs/>
          <w:sz w:val="20"/>
          <w:szCs w:val="20"/>
        </w:rPr>
      </w:pPr>
    </w:p>
    <w:p w14:paraId="1FD4938F" w14:textId="77777777" w:rsidR="002B5A31" w:rsidRPr="004C07DA" w:rsidRDefault="002B5A31" w:rsidP="002B5A31">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392D98D6" w14:textId="77777777" w:rsidR="002B5A31" w:rsidRPr="004C07DA" w:rsidRDefault="002B5A31" w:rsidP="002B5A31">
      <w:pPr>
        <w:jc w:val="both"/>
        <w:rPr>
          <w:rFonts w:ascii="Verdana" w:hAnsi="Verdana"/>
          <w:b/>
          <w:bCs/>
          <w:sz w:val="20"/>
          <w:szCs w:val="20"/>
        </w:rPr>
      </w:pPr>
    </w:p>
    <w:p w14:paraId="254D12F3" w14:textId="77777777" w:rsidR="002B5A31" w:rsidRPr="004C07DA" w:rsidRDefault="002B5A31" w:rsidP="002B5A31">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18DCB984" w14:textId="77777777" w:rsidR="002B5A31" w:rsidRPr="004C07DA" w:rsidRDefault="002B5A31" w:rsidP="002B5A31">
      <w:pPr>
        <w:jc w:val="center"/>
        <w:rPr>
          <w:rFonts w:ascii="Verdana" w:hAnsi="Verdana"/>
          <w:sz w:val="20"/>
          <w:szCs w:val="20"/>
        </w:rPr>
      </w:pPr>
      <w:hyperlink r:id="rId5" w:history="1">
        <w:r w:rsidRPr="004C07DA">
          <w:rPr>
            <w:rStyle w:val="Hiperhivatkozs"/>
            <w:rFonts w:ascii="Verdana" w:hAnsi="Verdana"/>
            <w:sz w:val="20"/>
            <w:szCs w:val="20"/>
          </w:rPr>
          <w:t>https://bursa.emet.hu/paly/palybelep.aspx</w:t>
        </w:r>
      </w:hyperlink>
      <w:r w:rsidRPr="004C07DA">
        <w:rPr>
          <w:rFonts w:ascii="Verdana" w:hAnsi="Verdana"/>
          <w:sz w:val="20"/>
          <w:szCs w:val="20"/>
        </w:rPr>
        <w:t xml:space="preserve"> </w:t>
      </w:r>
    </w:p>
    <w:p w14:paraId="66C5AA22" w14:textId="77777777" w:rsidR="002B5A31" w:rsidRPr="004C07DA" w:rsidRDefault="002B5A31" w:rsidP="002B5A31">
      <w:pPr>
        <w:jc w:val="both"/>
        <w:rPr>
          <w:rFonts w:ascii="Verdana" w:hAnsi="Verdana"/>
          <w:sz w:val="20"/>
          <w:szCs w:val="20"/>
        </w:rPr>
      </w:pPr>
    </w:p>
    <w:p w14:paraId="481CC87F" w14:textId="77777777" w:rsidR="002B5A31" w:rsidRPr="004C07DA" w:rsidRDefault="002B5A31" w:rsidP="002B5A31">
      <w:pPr>
        <w:jc w:val="both"/>
        <w:rPr>
          <w:rFonts w:ascii="Verdana" w:hAnsi="Verdana"/>
          <w:sz w:val="20"/>
          <w:szCs w:val="20"/>
        </w:rPr>
      </w:pPr>
      <w:r w:rsidRPr="004C07DA">
        <w:rPr>
          <w:rFonts w:ascii="Verdana" w:hAnsi="Verdana"/>
          <w:sz w:val="20"/>
          <w:szCs w:val="20"/>
        </w:rPr>
        <w:t>Azok a pályázók, akik a korábbi pályázati években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rögzítése 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fordulóban újra ki kell tölteni! A személyes és pályázati adatok ellenőrzését, rögzítését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be nem fogadott pályázatok a bírálatban nem vesznek részt.</w:t>
      </w:r>
    </w:p>
    <w:p w14:paraId="13448A6E" w14:textId="77777777" w:rsidR="002B5A31" w:rsidRPr="004C07DA" w:rsidRDefault="002B5A31" w:rsidP="002B5A31">
      <w:pPr>
        <w:spacing w:before="120"/>
        <w:jc w:val="both"/>
        <w:rPr>
          <w:rFonts w:ascii="Verdana" w:hAnsi="Verdana"/>
          <w:sz w:val="20"/>
          <w:szCs w:val="20"/>
        </w:rPr>
      </w:pPr>
    </w:p>
    <w:p w14:paraId="477F4CB7" w14:textId="77777777" w:rsidR="002B5A31" w:rsidRPr="004C07DA" w:rsidRDefault="002B5A31" w:rsidP="002B5A31">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9AEEF81" w14:textId="77777777" w:rsidR="002B5A31" w:rsidRPr="004C07DA" w:rsidRDefault="002B5A31" w:rsidP="002B5A31">
      <w:pPr>
        <w:jc w:val="center"/>
        <w:rPr>
          <w:rFonts w:ascii="Verdana" w:hAnsi="Verdana"/>
          <w:b/>
          <w:bCs/>
          <w:sz w:val="20"/>
          <w:szCs w:val="20"/>
        </w:rPr>
      </w:pPr>
      <w:r w:rsidRPr="004C07DA">
        <w:rPr>
          <w:rFonts w:ascii="Verdana" w:hAnsi="Verdana"/>
          <w:b/>
          <w:bCs/>
          <w:sz w:val="20"/>
          <w:szCs w:val="20"/>
        </w:rPr>
        <w:t xml:space="preserve">határideje: </w:t>
      </w:r>
      <w:r>
        <w:rPr>
          <w:rFonts w:ascii="Verdana" w:hAnsi="Verdana"/>
          <w:b/>
          <w:bCs/>
          <w:sz w:val="20"/>
          <w:szCs w:val="20"/>
        </w:rPr>
        <w:t>2026. november 5.</w:t>
      </w:r>
    </w:p>
    <w:p w14:paraId="47271EB3" w14:textId="77777777" w:rsidR="002B5A31" w:rsidRPr="004C07DA" w:rsidRDefault="002B5A31" w:rsidP="002B5A31">
      <w:pPr>
        <w:jc w:val="center"/>
        <w:rPr>
          <w:rFonts w:ascii="Verdana" w:hAnsi="Verdana"/>
          <w:b/>
          <w:bCs/>
          <w:snapToGrid w:val="0"/>
          <w:sz w:val="20"/>
          <w:szCs w:val="20"/>
        </w:rPr>
      </w:pPr>
    </w:p>
    <w:p w14:paraId="42D1962A" w14:textId="77777777" w:rsidR="002B5A31" w:rsidRPr="004C07DA" w:rsidRDefault="002B5A31" w:rsidP="002B5A31">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kizárólag a lakóhely szerint illetékes települési önkormányzat polgármesteri hivatalához kell benyújtani.</w:t>
      </w:r>
    </w:p>
    <w:p w14:paraId="7D7A9AA0" w14:textId="77777777" w:rsidR="002B5A31" w:rsidRPr="004C07DA" w:rsidRDefault="002B5A31" w:rsidP="002B5A31">
      <w:pPr>
        <w:jc w:val="both"/>
        <w:rPr>
          <w:rFonts w:ascii="Verdana" w:hAnsi="Verdana"/>
          <w:bCs/>
          <w:sz w:val="20"/>
          <w:szCs w:val="20"/>
        </w:rPr>
      </w:pPr>
    </w:p>
    <w:p w14:paraId="638AF65E" w14:textId="77777777" w:rsidR="002B5A31" w:rsidRPr="004C07DA" w:rsidRDefault="002B5A31" w:rsidP="002B5A31">
      <w:pPr>
        <w:rPr>
          <w:rFonts w:ascii="Verdana" w:hAnsi="Verdana"/>
          <w:b/>
          <w:bCs/>
          <w:sz w:val="20"/>
          <w:szCs w:val="20"/>
          <w:u w:val="single"/>
        </w:rPr>
      </w:pPr>
      <w:r w:rsidRPr="004C07DA">
        <w:rPr>
          <w:rFonts w:ascii="Verdana" w:hAnsi="Verdana"/>
          <w:b/>
          <w:bCs/>
          <w:sz w:val="20"/>
          <w:szCs w:val="20"/>
          <w:u w:val="single"/>
        </w:rPr>
        <w:t>A pályázat kötelező mellékletei:</w:t>
      </w:r>
    </w:p>
    <w:p w14:paraId="651A52EE" w14:textId="77777777" w:rsidR="002B5A31" w:rsidRPr="004C07DA" w:rsidRDefault="002B5A31" w:rsidP="002B5A31">
      <w:pPr>
        <w:jc w:val="center"/>
        <w:rPr>
          <w:rFonts w:ascii="Verdana" w:hAnsi="Verdana"/>
          <w:b/>
          <w:bCs/>
          <w:sz w:val="20"/>
          <w:szCs w:val="20"/>
        </w:rPr>
      </w:pPr>
    </w:p>
    <w:p w14:paraId="3DEC6C0C" w14:textId="77777777" w:rsidR="002B5A31" w:rsidRPr="004C07DA" w:rsidRDefault="002B5A31" w:rsidP="002B5A31">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Pr="00101441">
        <w:rPr>
          <w:rFonts w:ascii="Verdana" w:hAnsi="Verdana" w:cs="Arial"/>
          <w:b/>
          <w:bCs/>
          <w:sz w:val="20"/>
          <w:szCs w:val="20"/>
        </w:rPr>
        <w:t xml:space="preserve"> </w:t>
      </w:r>
      <w:r w:rsidRPr="00DF4CED">
        <w:rPr>
          <w:rFonts w:ascii="Verdana" w:hAnsi="Verdana" w:cs="Arial"/>
          <w:b/>
          <w:bCs/>
          <w:sz w:val="20"/>
          <w:szCs w:val="20"/>
        </w:rPr>
        <w:t>A felsőoktatási intézmény által a 2026/2027. tanév első félévéről kibocsátott hallgatói jo</w:t>
      </w:r>
      <w:r>
        <w:rPr>
          <w:rFonts w:ascii="Verdana" w:hAnsi="Verdana" w:cs="Arial"/>
          <w:b/>
          <w:bCs/>
          <w:sz w:val="20"/>
          <w:szCs w:val="20"/>
        </w:rPr>
        <w:t>g</w:t>
      </w:r>
      <w:r w:rsidRPr="00DF4CED">
        <w:rPr>
          <w:rFonts w:ascii="Verdana" w:hAnsi="Verdana" w:cs="Arial"/>
          <w:b/>
          <w:bCs/>
          <w:sz w:val="20"/>
          <w:szCs w:val="20"/>
        </w:rPr>
        <w:t>viszony-igazolás</w:t>
      </w:r>
      <w:r>
        <w:rPr>
          <w:rFonts w:ascii="Verdana" w:hAnsi="Verdana" w:cs="Arial"/>
          <w:b/>
          <w:bCs/>
          <w:sz w:val="20"/>
          <w:szCs w:val="20"/>
        </w:rPr>
        <w:t>.</w:t>
      </w:r>
    </w:p>
    <w:p w14:paraId="31F9DE4E" w14:textId="77777777" w:rsidR="002B5A31" w:rsidRPr="004C07DA" w:rsidRDefault="002B5A31" w:rsidP="002B5A31">
      <w:pPr>
        <w:jc w:val="both"/>
        <w:rPr>
          <w:rFonts w:ascii="Verdana" w:hAnsi="Verdana"/>
          <w:snapToGrid w:val="0"/>
          <w:sz w:val="20"/>
          <w:szCs w:val="20"/>
        </w:rPr>
      </w:pPr>
    </w:p>
    <w:p w14:paraId="59D216EC" w14:textId="77777777" w:rsidR="002B5A31" w:rsidRPr="004C07DA" w:rsidRDefault="002B5A31" w:rsidP="002B5A31">
      <w:pPr>
        <w:jc w:val="both"/>
        <w:rPr>
          <w:rFonts w:ascii="Verdana" w:hAnsi="Verdana"/>
          <w:sz w:val="20"/>
          <w:szCs w:val="20"/>
        </w:rPr>
      </w:pPr>
      <w:r w:rsidRPr="004C07DA">
        <w:rPr>
          <w:rFonts w:ascii="Verdana" w:hAnsi="Verdana"/>
          <w:snapToGrid w:val="0"/>
          <w:sz w:val="20"/>
          <w:szCs w:val="2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4C07DA">
        <w:rPr>
          <w:rFonts w:ascii="Verdana" w:hAnsi="Verdana"/>
          <w:sz w:val="20"/>
          <w:szCs w:val="20"/>
        </w:rPr>
        <w:t xml:space="preserve">. </w:t>
      </w:r>
    </w:p>
    <w:p w14:paraId="6BC64B9A" w14:textId="77777777" w:rsidR="002B5A31" w:rsidRPr="004C07DA" w:rsidRDefault="002B5A31" w:rsidP="002B5A31">
      <w:pPr>
        <w:jc w:val="both"/>
        <w:rPr>
          <w:rFonts w:ascii="Verdana" w:hAnsi="Verdana"/>
          <w:b/>
          <w:bCs/>
          <w:sz w:val="20"/>
          <w:szCs w:val="20"/>
        </w:rPr>
      </w:pPr>
    </w:p>
    <w:p w14:paraId="314F340E" w14:textId="77777777" w:rsidR="002B5A31" w:rsidRPr="004C07DA" w:rsidRDefault="002B5A31" w:rsidP="002B5A31">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468CC026" w14:textId="77777777" w:rsidR="002B5A31" w:rsidRPr="004C07DA" w:rsidRDefault="002B5A31" w:rsidP="002B5A31">
      <w:pPr>
        <w:pStyle w:val="Szvegtrzs"/>
        <w:rPr>
          <w:rFonts w:ascii="Verdana" w:hAnsi="Verdana"/>
          <w:b/>
          <w:bCs/>
          <w:sz w:val="20"/>
          <w:szCs w:val="20"/>
        </w:rPr>
      </w:pPr>
    </w:p>
    <w:p w14:paraId="20B43B16" w14:textId="77777777" w:rsidR="002B5A31" w:rsidRPr="004C07DA" w:rsidRDefault="002B5A31" w:rsidP="002B5A31">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3D4B8732" w14:textId="77777777" w:rsidR="002B5A31" w:rsidRPr="004C07DA" w:rsidRDefault="002B5A31" w:rsidP="002B5A31">
      <w:pPr>
        <w:jc w:val="both"/>
        <w:rPr>
          <w:rFonts w:ascii="Verdana" w:hAnsi="Verdana"/>
          <w:b/>
          <w:bCs/>
          <w:sz w:val="20"/>
          <w:szCs w:val="20"/>
        </w:rPr>
      </w:pPr>
    </w:p>
    <w:p w14:paraId="158E5897" w14:textId="77777777" w:rsidR="002B5A31" w:rsidRPr="004C07DA" w:rsidRDefault="002B5A31" w:rsidP="002B5A31">
      <w:pPr>
        <w:jc w:val="both"/>
        <w:rPr>
          <w:rFonts w:ascii="Verdana" w:hAnsi="Verdana"/>
          <w:sz w:val="20"/>
          <w:szCs w:val="20"/>
        </w:rPr>
      </w:pPr>
      <w:r w:rsidRPr="004C07DA">
        <w:rPr>
          <w:rFonts w:ascii="Verdana" w:hAnsi="Verdana"/>
          <w:sz w:val="20"/>
          <w:szCs w:val="20"/>
        </w:rPr>
        <w:t xml:space="preserve">A </w:t>
      </w:r>
      <w:r>
        <w:rPr>
          <w:rFonts w:ascii="Verdana" w:hAnsi="Verdana" w:cs="Arial"/>
          <w:sz w:val="20"/>
          <w:szCs w:val="20"/>
        </w:rPr>
        <w:t>b)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sidRPr="00486CD3">
        <w:rPr>
          <w:rFonts w:ascii="Verdana" w:hAnsi="Verdana" w:cs="Arial"/>
          <w:bCs/>
          <w:sz w:val="20"/>
          <w:szCs w:val="20"/>
        </w:rPr>
        <w:t>c)</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10E96104" w14:textId="77777777" w:rsidR="002B5A31" w:rsidRPr="004C07DA" w:rsidRDefault="002B5A31" w:rsidP="002B5A31">
      <w:pPr>
        <w:jc w:val="both"/>
        <w:rPr>
          <w:rFonts w:ascii="Verdana" w:hAnsi="Verdana"/>
          <w:sz w:val="20"/>
          <w:szCs w:val="20"/>
        </w:rPr>
      </w:pPr>
    </w:p>
    <w:p w14:paraId="643B86DB" w14:textId="77777777" w:rsidR="002B5A31" w:rsidRPr="004C07DA" w:rsidRDefault="002B5A31" w:rsidP="002B5A31">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Pr>
          <w:rFonts w:ascii="Verdana" w:hAnsi="Verdana"/>
          <w:b/>
          <w:bCs/>
          <w:sz w:val="20"/>
          <w:szCs w:val="20"/>
        </w:rPr>
        <w:t>, amely hiánypótlási kötelezettséget von maga után</w:t>
      </w:r>
      <w:r w:rsidRPr="004C07DA">
        <w:rPr>
          <w:rFonts w:ascii="Verdana" w:hAnsi="Verdana"/>
          <w:b/>
          <w:bCs/>
          <w:sz w:val="20"/>
          <w:szCs w:val="20"/>
        </w:rPr>
        <w:t>.</w:t>
      </w:r>
    </w:p>
    <w:p w14:paraId="5AB1666F" w14:textId="77777777" w:rsidR="002B5A31" w:rsidRPr="004C07DA" w:rsidRDefault="002B5A31" w:rsidP="002B5A31">
      <w:pPr>
        <w:jc w:val="both"/>
        <w:rPr>
          <w:rFonts w:ascii="Verdana" w:hAnsi="Verdana"/>
          <w:sz w:val="20"/>
          <w:szCs w:val="20"/>
        </w:rPr>
      </w:pPr>
    </w:p>
    <w:p w14:paraId="62B39939" w14:textId="77777777" w:rsidR="002B5A31" w:rsidRPr="004C07DA" w:rsidRDefault="002B5A31" w:rsidP="002B5A31">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p>
    <w:p w14:paraId="1F0A04F0" w14:textId="77777777" w:rsidR="002B5A31" w:rsidRPr="004C07DA" w:rsidRDefault="002B5A31" w:rsidP="002B5A31">
      <w:pPr>
        <w:jc w:val="both"/>
        <w:rPr>
          <w:rFonts w:ascii="Verdana" w:hAnsi="Verdana"/>
          <w:sz w:val="20"/>
          <w:szCs w:val="20"/>
        </w:rPr>
      </w:pPr>
    </w:p>
    <w:p w14:paraId="5E6C2DDF" w14:textId="77777777" w:rsidR="002B5A31" w:rsidRPr="004C07DA" w:rsidRDefault="002B5A31" w:rsidP="002B5A31">
      <w:pPr>
        <w:pStyle w:val="Lbjegyzetszveg"/>
        <w:jc w:val="both"/>
        <w:rPr>
          <w:rFonts w:ascii="Verdana" w:hAnsi="Verdana"/>
        </w:rPr>
      </w:pPr>
      <w:r w:rsidRPr="004C07DA">
        <w:rPr>
          <w:rFonts w:ascii="Verdana" w:hAnsi="Verdana"/>
          <w:b/>
          <w:u w:val="single"/>
        </w:rPr>
        <w:t xml:space="preserve">Jövedelem: </w:t>
      </w:r>
      <w:r w:rsidRPr="004C07DA">
        <w:rPr>
          <w:rFonts w:ascii="Verdana" w:hAnsi="Verdana"/>
        </w:rPr>
        <w:t xml:space="preserve">a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7728B72C" w14:textId="77777777" w:rsidR="002B5A31" w:rsidRPr="004C07DA" w:rsidRDefault="002B5A31" w:rsidP="002B5A31">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xml:space="preserve">.) szerint meghatározott, belföldről vagy külföldről származó - megszerzett - vagyoni érték (bevétel), ideértve az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0081A27" w14:textId="77777777" w:rsidR="002B5A31" w:rsidRPr="004C07DA" w:rsidRDefault="002B5A31" w:rsidP="002B5A31">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ab) </w:t>
      </w:r>
      <w:r w:rsidRPr="004C07DA">
        <w:rPr>
          <w:rFonts w:ascii="Verdana" w:hAnsi="Verdana"/>
          <w:sz w:val="20"/>
          <w:szCs w:val="20"/>
        </w:rPr>
        <w:t xml:space="preserve">azon bevétel, amely után a kisadózó vállalkozások tételes adójáról szóló 2022. évi XIII. törvény, a kisadózó vállalkozások tételes adójáról és a kisvállalati </w:t>
      </w:r>
      <w:proofErr w:type="gramStart"/>
      <w:r w:rsidRPr="004C07DA">
        <w:rPr>
          <w:rFonts w:ascii="Verdana" w:hAnsi="Verdana"/>
          <w:sz w:val="20"/>
          <w:szCs w:val="20"/>
        </w:rPr>
        <w:t>adóról  szóló</w:t>
      </w:r>
      <w:proofErr w:type="gramEnd"/>
      <w:r w:rsidRPr="004C07DA">
        <w:rPr>
          <w:rFonts w:ascii="Verdana" w:hAnsi="Verdana"/>
          <w:sz w:val="20"/>
          <w:szCs w:val="20"/>
        </w:rPr>
        <w:t xml:space="preserve"> 2012. évi CXLVII. törvény, vagy az egyszerűsített közteherviselési hozzájárulásról szóló 2005. évi CXX. törvény szerint adót, illetve hozzájárulást kell fizetni.</w:t>
      </w:r>
    </w:p>
    <w:p w14:paraId="01E03E16" w14:textId="77777777" w:rsidR="002B5A31" w:rsidRPr="004C07DA" w:rsidRDefault="002B5A31" w:rsidP="002B5A31">
      <w:pPr>
        <w:autoSpaceDE w:val="0"/>
        <w:autoSpaceDN w:val="0"/>
        <w:adjustRightInd w:val="0"/>
        <w:ind w:left="900" w:hanging="191"/>
        <w:jc w:val="both"/>
        <w:rPr>
          <w:rFonts w:ascii="Verdana" w:hAnsi="Verdana"/>
          <w:sz w:val="20"/>
          <w:szCs w:val="20"/>
        </w:rPr>
      </w:pPr>
    </w:p>
    <w:p w14:paraId="12BA8579" w14:textId="77777777" w:rsidR="002B5A31" w:rsidRPr="004C07DA" w:rsidRDefault="002B5A31" w:rsidP="002B5A31">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189F1E45" w14:textId="77777777" w:rsidR="002B5A31" w:rsidRPr="004C07DA" w:rsidRDefault="002B5A31" w:rsidP="002B5A31">
      <w:pPr>
        <w:autoSpaceDE w:val="0"/>
        <w:autoSpaceDN w:val="0"/>
        <w:adjustRightInd w:val="0"/>
        <w:jc w:val="both"/>
        <w:rPr>
          <w:rFonts w:ascii="Verdana" w:hAnsi="Verdana"/>
          <w:b/>
          <w:sz w:val="20"/>
          <w:szCs w:val="20"/>
          <w:u w:val="single"/>
        </w:rPr>
      </w:pPr>
    </w:p>
    <w:p w14:paraId="2B590719" w14:textId="77777777" w:rsidR="002B5A31" w:rsidRPr="004C07DA" w:rsidRDefault="002B5A31" w:rsidP="002B5A31">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 társadalombiztosítási járulék és az egészségügyi szolgáltatási járulék.</w:t>
      </w:r>
    </w:p>
    <w:p w14:paraId="11720F3E" w14:textId="77777777" w:rsidR="002B5A31" w:rsidRPr="004C07DA" w:rsidRDefault="002B5A31" w:rsidP="002B5A31">
      <w:pPr>
        <w:autoSpaceDE w:val="0"/>
        <w:autoSpaceDN w:val="0"/>
        <w:adjustRightInd w:val="0"/>
        <w:jc w:val="both"/>
        <w:rPr>
          <w:rFonts w:ascii="Verdana" w:hAnsi="Verdana"/>
          <w:sz w:val="20"/>
          <w:szCs w:val="20"/>
        </w:rPr>
      </w:pPr>
    </w:p>
    <w:p w14:paraId="5FBF8A19" w14:textId="77777777" w:rsidR="002B5A31" w:rsidRPr="004C07DA" w:rsidRDefault="002B5A31" w:rsidP="002B5A31">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p>
    <w:p w14:paraId="5221D359" w14:textId="77777777" w:rsidR="002B5A31" w:rsidRPr="00A05F70" w:rsidRDefault="002B5A31" w:rsidP="002B5A31">
      <w:pPr>
        <w:pStyle w:val="Listaszerbekezds"/>
        <w:numPr>
          <w:ilvl w:val="0"/>
          <w:numId w:val="5"/>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76B5D73E" w14:textId="77777777" w:rsidR="002B5A31" w:rsidRPr="00A05F70" w:rsidRDefault="002B5A31" w:rsidP="002B5A3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90F6487" w14:textId="77777777" w:rsidR="002B5A31" w:rsidRDefault="002B5A31" w:rsidP="002B5A3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anyasági támogatás,</w:t>
      </w:r>
    </w:p>
    <w:p w14:paraId="1E906463" w14:textId="77777777" w:rsidR="002B5A31" w:rsidRPr="000E78CB" w:rsidRDefault="002B5A31" w:rsidP="002B5A31">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2467FF89" w14:textId="77777777" w:rsidR="002B5A31" w:rsidRPr="00A05F70" w:rsidRDefault="002B5A31" w:rsidP="002B5A3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44C2EEE1" w14:textId="77777777" w:rsidR="002B5A31" w:rsidRDefault="002B5A31" w:rsidP="002B5A3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05530BDA" w14:textId="77777777" w:rsidR="002B5A31" w:rsidRPr="000E78CB" w:rsidRDefault="002B5A31" w:rsidP="002B5A31">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DFA6310" w14:textId="77777777" w:rsidR="002B5A31" w:rsidRPr="00A05F70" w:rsidRDefault="002B5A31" w:rsidP="002B5A3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69B757D8" w14:textId="77777777" w:rsidR="002B5A31" w:rsidRDefault="002B5A31" w:rsidP="002B5A3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39B1DD0D" w14:textId="77777777" w:rsidR="002B5A31" w:rsidRPr="000E78CB" w:rsidRDefault="002B5A31" w:rsidP="002B5A31">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w:t>
      </w:r>
      <w:r w:rsidRPr="000E78CB">
        <w:rPr>
          <w:rFonts w:ascii="Verdana" w:hAnsi="Verdana" w:cs="Arial"/>
          <w:sz w:val="20"/>
          <w:szCs w:val="20"/>
        </w:rPr>
        <w:lastRenderedPageBreak/>
        <w:t>ellenértékeként megszerzett, a személyi jövedelemadóról szóló törvény alapján adómentes bevétel,</w:t>
      </w:r>
    </w:p>
    <w:p w14:paraId="7779FE8E" w14:textId="77777777" w:rsidR="002B5A31" w:rsidRPr="00A05F70" w:rsidRDefault="002B5A31" w:rsidP="002B5A3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E278EB1" w14:textId="77777777" w:rsidR="002B5A31" w:rsidRDefault="002B5A31" w:rsidP="002B5A31">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6E99CE93" w14:textId="77777777" w:rsidR="002B5A31" w:rsidRPr="000E78CB" w:rsidRDefault="002B5A31" w:rsidP="002B5A31">
      <w:pPr>
        <w:pStyle w:val="Listaszerbekezds"/>
        <w:numPr>
          <w:ilvl w:val="0"/>
          <w:numId w:val="5"/>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1D96D909" w14:textId="77777777" w:rsidR="002B5A31" w:rsidRDefault="002B5A31" w:rsidP="002B5A31">
      <w:pPr>
        <w:pStyle w:val="Szvegtrzs"/>
        <w:spacing w:before="120"/>
        <w:ind w:left="284"/>
        <w:rPr>
          <w:rFonts w:ascii="Verdana" w:hAnsi="Verdana" w:cs="Arial"/>
          <w:b/>
          <w:snapToGrid w:val="0"/>
          <w:sz w:val="20"/>
          <w:szCs w:val="20"/>
        </w:rPr>
      </w:pPr>
    </w:p>
    <w:p w14:paraId="3F10FD05" w14:textId="77777777" w:rsidR="002B5A31" w:rsidRPr="004C07DA" w:rsidRDefault="002B5A31" w:rsidP="002B5A31">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9C77EFD" w14:textId="77777777" w:rsidR="002B5A31" w:rsidRPr="004C07DA" w:rsidRDefault="002B5A31" w:rsidP="002B5A31">
      <w:pPr>
        <w:jc w:val="both"/>
        <w:rPr>
          <w:rFonts w:ascii="Verdana" w:hAnsi="Verdana"/>
          <w:snapToGrid w:val="0"/>
          <w:sz w:val="20"/>
          <w:szCs w:val="20"/>
        </w:rPr>
      </w:pPr>
    </w:p>
    <w:p w14:paraId="455F5F0A" w14:textId="77777777" w:rsidR="002B5A31" w:rsidRPr="004C07DA" w:rsidRDefault="002B5A31" w:rsidP="002B5A31">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76CDE622" w14:textId="77777777" w:rsidR="002B5A31" w:rsidRPr="004C07DA" w:rsidRDefault="002B5A31" w:rsidP="002B5A31">
      <w:pPr>
        <w:jc w:val="both"/>
        <w:rPr>
          <w:rFonts w:ascii="Verdana" w:hAnsi="Verdana"/>
          <w:sz w:val="20"/>
          <w:szCs w:val="20"/>
        </w:rPr>
      </w:pPr>
    </w:p>
    <w:p w14:paraId="5402AEF2" w14:textId="77777777" w:rsidR="002B5A31" w:rsidRPr="004C07DA" w:rsidRDefault="002B5A31" w:rsidP="002B5A31">
      <w:pPr>
        <w:jc w:val="both"/>
        <w:rPr>
          <w:rFonts w:ascii="Verdana" w:hAnsi="Verdana"/>
          <w:sz w:val="20"/>
          <w:szCs w:val="20"/>
        </w:rPr>
      </w:pPr>
      <w:r w:rsidRPr="004C07DA">
        <w:rPr>
          <w:rFonts w:ascii="Verdana" w:hAnsi="Verdana"/>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sz w:val="20"/>
          <w:szCs w:val="20"/>
        </w:rPr>
        <w:t>időtartama</w:t>
      </w:r>
      <w:r w:rsidRPr="004C07DA">
        <w:rPr>
          <w:rFonts w:ascii="Verdana" w:hAnsi="Verdana"/>
          <w:sz w:val="20"/>
          <w:szCs w:val="20"/>
        </w:rPr>
        <w:t xml:space="preserve"> alatt kezelheti a GDPR 6. cikk (1) bekezdésének</w:t>
      </w:r>
      <w:r>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05FE58DA" w14:textId="77777777" w:rsidR="002B5A31" w:rsidRPr="004C07DA" w:rsidRDefault="002B5A31" w:rsidP="002B5A31">
      <w:pPr>
        <w:jc w:val="both"/>
        <w:rPr>
          <w:rFonts w:ascii="Verdana" w:hAnsi="Verdana"/>
          <w:sz w:val="20"/>
          <w:szCs w:val="20"/>
        </w:rPr>
      </w:pPr>
    </w:p>
    <w:p w14:paraId="09A35BFF" w14:textId="77777777" w:rsidR="002B5A31" w:rsidRPr="004C07DA" w:rsidRDefault="002B5A31" w:rsidP="002B5A31">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Pr="004C07DA">
        <w:rPr>
          <w:rFonts w:ascii="Verdana" w:hAnsi="Verdana"/>
          <w:sz w:val="20"/>
          <w:szCs w:val="20"/>
        </w:rPr>
        <w:t xml:space="preserve">  </w:t>
      </w:r>
    </w:p>
    <w:p w14:paraId="5B0CECF9" w14:textId="77777777" w:rsidR="002B5A31" w:rsidRPr="004C07DA" w:rsidRDefault="002B5A31" w:rsidP="002B5A31">
      <w:pPr>
        <w:jc w:val="both"/>
        <w:rPr>
          <w:rFonts w:ascii="Verdana" w:hAnsi="Verdana"/>
          <w:sz w:val="20"/>
          <w:szCs w:val="20"/>
        </w:rPr>
      </w:pPr>
    </w:p>
    <w:p w14:paraId="19EBF429" w14:textId="77777777" w:rsidR="002B5A31" w:rsidRPr="004C07DA" w:rsidRDefault="002B5A31" w:rsidP="002B5A31">
      <w:pPr>
        <w:autoSpaceDE w:val="0"/>
        <w:autoSpaceDN w:val="0"/>
        <w:adjustRightInd w:val="0"/>
        <w:jc w:val="both"/>
        <w:rPr>
          <w:rFonts w:ascii="Verdana" w:hAnsi="Verdana"/>
          <w:i/>
          <w:sz w:val="20"/>
          <w:szCs w:val="20"/>
        </w:rPr>
      </w:pPr>
    </w:p>
    <w:p w14:paraId="0C028B5C" w14:textId="77777777" w:rsidR="002B5A31" w:rsidRPr="004C07DA" w:rsidRDefault="002B5A31" w:rsidP="002B5A31">
      <w:pPr>
        <w:jc w:val="both"/>
        <w:rPr>
          <w:rFonts w:ascii="Verdana" w:hAnsi="Verdana"/>
          <w:b/>
          <w:sz w:val="20"/>
          <w:szCs w:val="20"/>
        </w:rPr>
      </w:pPr>
      <w:r w:rsidRPr="004C07DA">
        <w:rPr>
          <w:rFonts w:ascii="Verdana" w:hAnsi="Verdana"/>
          <w:b/>
          <w:sz w:val="20"/>
          <w:szCs w:val="20"/>
        </w:rPr>
        <w:t>5. A pályázat elbírálása</w:t>
      </w:r>
    </w:p>
    <w:p w14:paraId="58A90051" w14:textId="77777777" w:rsidR="002B5A31" w:rsidRPr="004C07DA" w:rsidRDefault="002B5A31" w:rsidP="002B5A31">
      <w:pPr>
        <w:jc w:val="both"/>
        <w:rPr>
          <w:rFonts w:ascii="Verdana" w:hAnsi="Verdana"/>
          <w:b/>
          <w:sz w:val="20"/>
          <w:szCs w:val="20"/>
        </w:rPr>
      </w:pPr>
    </w:p>
    <w:p w14:paraId="667E1098" w14:textId="77777777" w:rsidR="002B5A31" w:rsidRPr="004C07DA" w:rsidRDefault="002B5A31" w:rsidP="002B5A31">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Pr>
          <w:rFonts w:ascii="Verdana" w:hAnsi="Verdana"/>
          <w:b/>
          <w:sz w:val="20"/>
          <w:szCs w:val="20"/>
        </w:rPr>
        <w:t>2026. december 7.</w:t>
      </w:r>
      <w:r w:rsidRPr="004C07DA">
        <w:rPr>
          <w:rFonts w:ascii="Verdana" w:hAnsi="Verdana"/>
          <w:sz w:val="20"/>
          <w:szCs w:val="20"/>
        </w:rPr>
        <w:t xml:space="preserve"> napjáig:</w:t>
      </w:r>
    </w:p>
    <w:p w14:paraId="0D4F8A03" w14:textId="77777777" w:rsidR="002B5A31" w:rsidRPr="004C07DA" w:rsidRDefault="002B5A31" w:rsidP="002B5A31">
      <w:pPr>
        <w:jc w:val="both"/>
        <w:rPr>
          <w:rFonts w:ascii="Verdana" w:hAnsi="Verdana"/>
          <w:sz w:val="20"/>
          <w:szCs w:val="20"/>
        </w:rPr>
      </w:pPr>
    </w:p>
    <w:p w14:paraId="3F6E530E" w14:textId="77777777" w:rsidR="002B5A31" w:rsidRPr="004C07DA" w:rsidRDefault="002B5A31" w:rsidP="002B5A31">
      <w:pPr>
        <w:ind w:left="420" w:hanging="360"/>
        <w:jc w:val="both"/>
        <w:rPr>
          <w:rFonts w:ascii="Verdana" w:hAnsi="Verdana"/>
          <w:sz w:val="20"/>
          <w:szCs w:val="20"/>
        </w:rPr>
      </w:pPr>
      <w:r w:rsidRPr="004C07DA">
        <w:rPr>
          <w:rFonts w:ascii="Verdana" w:hAnsi="Verdana"/>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Pr="00294226">
        <w:rPr>
          <w:rFonts w:ascii="Verdana" w:hAnsi="Verdana"/>
          <w:sz w:val="20"/>
          <w:szCs w:val="20"/>
        </w:rPr>
        <w:t xml:space="preserve">hiánypótlási </w:t>
      </w:r>
      <w:proofErr w:type="gramStart"/>
      <w:r w:rsidRPr="00294226">
        <w:rPr>
          <w:rFonts w:ascii="Verdana" w:hAnsi="Verdana"/>
          <w:sz w:val="20"/>
          <w:szCs w:val="20"/>
        </w:rPr>
        <w:t>határidő: ….</w:t>
      </w:r>
      <w:proofErr w:type="gramEnd"/>
      <w:r w:rsidRPr="00294226">
        <w:rPr>
          <w:rFonts w:ascii="Verdana" w:hAnsi="Verdana"/>
          <w:sz w:val="20"/>
          <w:szCs w:val="20"/>
        </w:rPr>
        <w:t>. nap;</w:t>
      </w:r>
    </w:p>
    <w:p w14:paraId="0675223F" w14:textId="77777777" w:rsidR="002B5A31" w:rsidRPr="004C07DA" w:rsidRDefault="002B5A31" w:rsidP="002B5A31">
      <w:pPr>
        <w:ind w:left="420" w:hanging="360"/>
        <w:jc w:val="both"/>
        <w:rPr>
          <w:rFonts w:ascii="Verdana" w:hAnsi="Verdana"/>
          <w:sz w:val="20"/>
          <w:szCs w:val="20"/>
        </w:rPr>
      </w:pPr>
      <w:r w:rsidRPr="004C07DA">
        <w:rPr>
          <w:rFonts w:ascii="Verdana" w:hAnsi="Verdana"/>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56AF7C6A" w14:textId="77777777" w:rsidR="002B5A31" w:rsidRPr="004C07DA" w:rsidRDefault="002B5A31" w:rsidP="002B5A31">
      <w:pPr>
        <w:ind w:left="420" w:hanging="360"/>
        <w:jc w:val="both"/>
        <w:rPr>
          <w:rFonts w:ascii="Verdana" w:hAnsi="Verdana"/>
          <w:sz w:val="20"/>
          <w:szCs w:val="20"/>
        </w:rPr>
      </w:pPr>
      <w:r w:rsidRPr="004C07DA">
        <w:rPr>
          <w:rFonts w:ascii="Verdana" w:hAnsi="Verdana"/>
          <w:sz w:val="20"/>
          <w:szCs w:val="20"/>
        </w:rPr>
        <w:t>c)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nem rögzített, nem a rendszerből nyomtatott pályázati űrlapon, határidőn túl benyújtott, vagy </w:t>
      </w:r>
      <w:r>
        <w:rPr>
          <w:rFonts w:ascii="Verdana" w:hAnsi="Verdana"/>
          <w:sz w:val="20"/>
          <w:szCs w:val="20"/>
        </w:rPr>
        <w:t xml:space="preserve">a </w:t>
      </w:r>
      <w:r w:rsidRPr="004F7DF0">
        <w:rPr>
          <w:rFonts w:ascii="Verdana" w:hAnsi="Verdana"/>
          <w:sz w:val="20"/>
          <w:szCs w:val="20"/>
        </w:rPr>
        <w:t xml:space="preserve">hiánypótlási felhívás ellenére </w:t>
      </w:r>
      <w:proofErr w:type="spellStart"/>
      <w:r w:rsidRPr="004C07DA">
        <w:rPr>
          <w:rFonts w:ascii="Verdana" w:hAnsi="Verdana"/>
          <w:sz w:val="20"/>
          <w:szCs w:val="20"/>
        </w:rPr>
        <w:t>formailag</w:t>
      </w:r>
      <w:proofErr w:type="spellEnd"/>
      <w:r w:rsidRPr="004C07DA">
        <w:rPr>
          <w:rFonts w:ascii="Verdana" w:hAnsi="Verdana"/>
          <w:sz w:val="20"/>
          <w:szCs w:val="20"/>
        </w:rPr>
        <w:t xml:space="preserve"> </w:t>
      </w:r>
      <w:r>
        <w:rPr>
          <w:rFonts w:ascii="Verdana" w:hAnsi="Verdana"/>
          <w:sz w:val="20"/>
          <w:szCs w:val="20"/>
        </w:rPr>
        <w:t>továbbra s</w:t>
      </w:r>
      <w:r w:rsidRPr="004C07DA">
        <w:rPr>
          <w:rFonts w:ascii="Verdana" w:hAnsi="Verdana"/>
          <w:sz w:val="20"/>
          <w:szCs w:val="20"/>
        </w:rPr>
        <w:t>em megfelelő pályázatokat a bírálatból kizárja, és kizárását írásban indokolja;</w:t>
      </w:r>
    </w:p>
    <w:p w14:paraId="2544CAD2" w14:textId="77777777" w:rsidR="002B5A31" w:rsidRPr="004C07DA" w:rsidRDefault="002B5A31" w:rsidP="002B5A31">
      <w:pPr>
        <w:ind w:left="420" w:hanging="360"/>
        <w:jc w:val="both"/>
        <w:rPr>
          <w:rFonts w:ascii="Verdana" w:hAnsi="Verdana"/>
          <w:sz w:val="20"/>
          <w:szCs w:val="20"/>
        </w:rPr>
      </w:pPr>
      <w:r w:rsidRPr="004C07DA">
        <w:rPr>
          <w:rFonts w:ascii="Verdana" w:hAnsi="Verdana"/>
          <w:sz w:val="20"/>
          <w:szCs w:val="20"/>
        </w:rPr>
        <w:t xml:space="preserve">d) minden, határidőn belül, postai úton vagy személyesen benyújtott pályázatot befogad, minden, </w:t>
      </w:r>
      <w:proofErr w:type="spellStart"/>
      <w:r w:rsidRPr="004C07DA">
        <w:rPr>
          <w:rFonts w:ascii="Verdana" w:hAnsi="Verdana"/>
          <w:sz w:val="20"/>
          <w:szCs w:val="20"/>
        </w:rPr>
        <w:t>formailag</w:t>
      </w:r>
      <w:proofErr w:type="spellEnd"/>
      <w:r w:rsidRPr="004C07DA">
        <w:rPr>
          <w:rFonts w:ascii="Verdana" w:hAnsi="Verdana"/>
          <w:sz w:val="20"/>
          <w:szCs w:val="20"/>
        </w:rPr>
        <w:t xml:space="preserve"> megfelelő pályázatot érdemben elbírál, és döntését írásban indokolja;</w:t>
      </w:r>
    </w:p>
    <w:p w14:paraId="5B25ABBC" w14:textId="77777777" w:rsidR="002B5A31" w:rsidRPr="004C07DA" w:rsidRDefault="002B5A31" w:rsidP="002B5A31">
      <w:pPr>
        <w:ind w:left="420" w:hanging="360"/>
        <w:jc w:val="both"/>
        <w:rPr>
          <w:rFonts w:ascii="Verdana" w:hAnsi="Verdana"/>
          <w:sz w:val="20"/>
          <w:szCs w:val="20"/>
        </w:rPr>
      </w:pPr>
      <w:r w:rsidRPr="004C07DA">
        <w:rPr>
          <w:rFonts w:ascii="Verdana" w:hAnsi="Verdana"/>
          <w:sz w:val="20"/>
          <w:szCs w:val="20"/>
        </w:rPr>
        <w:lastRenderedPageBreak/>
        <w:t>e) csak az önkormányzat területén lakóhellyel rendelkező pályázókat részesítheti támogatásban;</w:t>
      </w:r>
    </w:p>
    <w:p w14:paraId="4F3A3625" w14:textId="77777777" w:rsidR="002B5A31" w:rsidRPr="004C07DA" w:rsidRDefault="002B5A31" w:rsidP="002B5A31">
      <w:pPr>
        <w:ind w:left="420" w:hanging="360"/>
        <w:jc w:val="both"/>
        <w:rPr>
          <w:rFonts w:ascii="Verdana" w:hAnsi="Verdana"/>
          <w:sz w:val="20"/>
          <w:szCs w:val="20"/>
        </w:rPr>
      </w:pPr>
      <w:r w:rsidRPr="004C07DA">
        <w:rPr>
          <w:rFonts w:ascii="Verdana" w:hAnsi="Verdana"/>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073C0409" w14:textId="77777777" w:rsidR="002B5A31" w:rsidRPr="004C07DA" w:rsidRDefault="002B5A31" w:rsidP="002B5A31">
      <w:pPr>
        <w:pStyle w:val="Szvegtrzs"/>
        <w:spacing w:before="120"/>
        <w:rPr>
          <w:rFonts w:ascii="Verdana" w:hAnsi="Verdana"/>
          <w:sz w:val="20"/>
          <w:szCs w:val="20"/>
        </w:rPr>
      </w:pPr>
    </w:p>
    <w:p w14:paraId="24737189" w14:textId="77777777" w:rsidR="002B5A31" w:rsidRPr="004C07DA" w:rsidRDefault="002B5A31" w:rsidP="002B5A31">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Pr="006D58C4">
        <w:rPr>
          <w:rFonts w:ascii="Verdana" w:hAnsi="Verdana" w:cs="Arial"/>
          <w:b/>
          <w:bCs/>
          <w:sz w:val="20"/>
          <w:szCs w:val="20"/>
        </w:rPr>
        <w:t>az államháztartási törvény végrehajtásáról szóló 368/2011. (XII.31.) Korm. rendelet 102/D. § szerinti</w:t>
      </w:r>
      <w:r w:rsidRPr="00FE607B">
        <w:rPr>
          <w:rFonts w:ascii="Verdana" w:hAnsi="Verdana" w:cs="Arial"/>
          <w:b/>
          <w:bCs/>
          <w:sz w:val="20"/>
          <w:szCs w:val="20"/>
        </w:rPr>
        <w:t xml:space="preserve"> </w:t>
      </w:r>
      <w:r w:rsidRPr="004C07DA">
        <w:rPr>
          <w:rFonts w:ascii="Verdana" w:hAnsi="Verdana" w:cs="Arial"/>
          <w:b/>
          <w:bCs/>
          <w:sz w:val="20"/>
          <w:szCs w:val="20"/>
        </w:rPr>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4C07DA">
        <w:rPr>
          <w:rFonts w:ascii="Verdana" w:hAnsi="Verdana"/>
          <w:b/>
          <w:sz w:val="20"/>
          <w:szCs w:val="20"/>
        </w:rPr>
        <w:t>NKTK-</w:t>
      </w:r>
      <w:r w:rsidRPr="004C07DA">
        <w:rPr>
          <w:rFonts w:ascii="Verdana" w:hAnsi="Verdana" w:cs="Arial"/>
          <w:b/>
          <w:bCs/>
          <w:sz w:val="20"/>
          <w:szCs w:val="20"/>
        </w:rPr>
        <w:t>t.</w:t>
      </w:r>
    </w:p>
    <w:p w14:paraId="7BD76B4F" w14:textId="77777777" w:rsidR="002B5A31" w:rsidRPr="004C07DA" w:rsidRDefault="002B5A31" w:rsidP="002B5A31">
      <w:pPr>
        <w:jc w:val="both"/>
        <w:rPr>
          <w:rFonts w:ascii="Verdana" w:hAnsi="Verdana"/>
          <w:sz w:val="20"/>
          <w:szCs w:val="20"/>
        </w:rPr>
      </w:pPr>
    </w:p>
    <w:p w14:paraId="123CAE0A" w14:textId="77777777" w:rsidR="002B5A31" w:rsidRPr="004C07DA" w:rsidRDefault="002B5A31" w:rsidP="002B5A31">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3CED5E52" w14:textId="77777777" w:rsidR="002B5A31" w:rsidRPr="004C07DA" w:rsidRDefault="002B5A31" w:rsidP="002B5A31">
      <w:pPr>
        <w:jc w:val="both"/>
        <w:rPr>
          <w:rFonts w:ascii="Verdana" w:hAnsi="Verdana"/>
          <w:sz w:val="20"/>
          <w:szCs w:val="20"/>
        </w:rPr>
      </w:pPr>
    </w:p>
    <w:p w14:paraId="79483B77" w14:textId="77777777" w:rsidR="002B5A31" w:rsidRPr="004C07DA" w:rsidRDefault="002B5A31" w:rsidP="002B5A31">
      <w:pPr>
        <w:jc w:val="both"/>
        <w:rPr>
          <w:rFonts w:ascii="Verdana" w:hAnsi="Verdana"/>
          <w:sz w:val="20"/>
          <w:szCs w:val="20"/>
        </w:rPr>
      </w:pPr>
    </w:p>
    <w:p w14:paraId="631E2F9A" w14:textId="77777777" w:rsidR="002B5A31" w:rsidRPr="004C07DA" w:rsidRDefault="002B5A31" w:rsidP="002B5A31">
      <w:pPr>
        <w:jc w:val="both"/>
        <w:rPr>
          <w:rFonts w:ascii="Verdana" w:hAnsi="Verdana"/>
          <w:b/>
          <w:sz w:val="20"/>
          <w:szCs w:val="20"/>
        </w:rPr>
      </w:pPr>
      <w:r w:rsidRPr="004C07DA">
        <w:rPr>
          <w:rFonts w:ascii="Verdana" w:hAnsi="Verdana"/>
          <w:b/>
          <w:sz w:val="20"/>
          <w:szCs w:val="20"/>
        </w:rPr>
        <w:t>6. Értesítés a pályázati döntésről</w:t>
      </w:r>
    </w:p>
    <w:p w14:paraId="18150C07" w14:textId="77777777" w:rsidR="002B5A31" w:rsidRPr="004C07DA" w:rsidRDefault="002B5A31" w:rsidP="002B5A31">
      <w:pPr>
        <w:jc w:val="both"/>
        <w:rPr>
          <w:rFonts w:ascii="Verdana" w:hAnsi="Verdana"/>
          <w:b/>
          <w:sz w:val="20"/>
          <w:szCs w:val="20"/>
        </w:rPr>
      </w:pPr>
    </w:p>
    <w:p w14:paraId="7A7B1D4A" w14:textId="77777777" w:rsidR="002B5A31" w:rsidRPr="004C07DA" w:rsidRDefault="002B5A31" w:rsidP="002B5A31">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Pr>
          <w:rFonts w:ascii="Verdana" w:hAnsi="Verdana"/>
          <w:bCs/>
          <w:sz w:val="20"/>
          <w:szCs w:val="20"/>
        </w:rPr>
        <w:t>2026. december 8.</w:t>
      </w:r>
      <w:r w:rsidRPr="004C07DA">
        <w:rPr>
          <w:rFonts w:ascii="Verdana" w:hAnsi="Verdana"/>
          <w:bCs/>
          <w:sz w:val="20"/>
          <w:szCs w:val="20"/>
        </w:rPr>
        <w:t xml:space="preserve"> napjáig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601F9B4A" w14:textId="77777777" w:rsidR="002B5A31" w:rsidRPr="00BF25D0" w:rsidRDefault="002B5A31" w:rsidP="002B5A31">
      <w:pPr>
        <w:jc w:val="both"/>
        <w:rPr>
          <w:rFonts w:ascii="Verdana" w:hAnsi="Verdana"/>
          <w:bCs/>
          <w:sz w:val="20"/>
          <w:szCs w:val="20"/>
        </w:rPr>
      </w:pPr>
    </w:p>
    <w:p w14:paraId="37954604" w14:textId="77777777" w:rsidR="002B5A31" w:rsidRPr="00BF25D0" w:rsidRDefault="002B5A31" w:rsidP="002B5A31">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74ABE303" w14:textId="77777777" w:rsidR="002B5A31" w:rsidRPr="00BF25D0" w:rsidRDefault="002B5A31" w:rsidP="002B5A31">
      <w:pPr>
        <w:jc w:val="both"/>
        <w:rPr>
          <w:rFonts w:ascii="Verdana" w:hAnsi="Verdana"/>
          <w:bCs/>
          <w:sz w:val="20"/>
          <w:szCs w:val="20"/>
        </w:rPr>
      </w:pPr>
    </w:p>
    <w:p w14:paraId="0130E8F3" w14:textId="77777777" w:rsidR="002B5A31" w:rsidRPr="004C07DA" w:rsidRDefault="002B5A31" w:rsidP="002B5A31">
      <w:pPr>
        <w:jc w:val="both"/>
        <w:rPr>
          <w:rFonts w:ascii="Verdana" w:hAnsi="Verdana"/>
          <w:sz w:val="20"/>
          <w:szCs w:val="20"/>
        </w:rPr>
      </w:pPr>
      <w:r w:rsidRPr="004C07DA">
        <w:rPr>
          <w:rFonts w:ascii="Verdana" w:hAnsi="Verdana"/>
          <w:bCs/>
          <w:sz w:val="20"/>
          <w:szCs w:val="20"/>
        </w:rPr>
        <w:t xml:space="preserve">Az NKTK az elbírálás ellenőrzését és az intézményi ösztöndíjrészek megállapítását követően </w:t>
      </w:r>
      <w:r>
        <w:rPr>
          <w:rFonts w:ascii="Verdana" w:hAnsi="Verdana"/>
          <w:bCs/>
          <w:sz w:val="20"/>
          <w:szCs w:val="20"/>
        </w:rPr>
        <w:t>2027. március 12.</w:t>
      </w:r>
      <w:r w:rsidRPr="004C07DA">
        <w:rPr>
          <w:rFonts w:ascii="Verdana" w:hAnsi="Verdana"/>
          <w:bCs/>
          <w:sz w:val="20"/>
          <w:szCs w:val="20"/>
        </w:rPr>
        <w:t xml:space="preserve"> napjáig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Pr>
          <w:rFonts w:ascii="Verdana" w:hAnsi="Verdana"/>
          <w:bCs/>
          <w:sz w:val="20"/>
          <w:szCs w:val="20"/>
        </w:rPr>
        <w:t>Ö</w:t>
      </w:r>
      <w:r w:rsidRPr="004C07DA">
        <w:rPr>
          <w:rFonts w:ascii="Verdana" w:hAnsi="Verdana"/>
          <w:bCs/>
          <w:sz w:val="20"/>
          <w:szCs w:val="20"/>
        </w:rPr>
        <w:t>sztöndíj teljes összegéről és az ösztöndíj-folyósítás módjáról</w:t>
      </w:r>
      <w:r w:rsidRPr="004C07DA">
        <w:rPr>
          <w:rFonts w:ascii="Verdana" w:hAnsi="Verdana"/>
          <w:sz w:val="20"/>
          <w:szCs w:val="20"/>
        </w:rPr>
        <w:t>.</w:t>
      </w:r>
    </w:p>
    <w:p w14:paraId="4C655352" w14:textId="77777777" w:rsidR="002B5A31" w:rsidRPr="004C07DA" w:rsidRDefault="002B5A31" w:rsidP="002B5A31">
      <w:pPr>
        <w:jc w:val="both"/>
        <w:rPr>
          <w:rFonts w:ascii="Verdana" w:hAnsi="Verdana"/>
          <w:sz w:val="20"/>
          <w:szCs w:val="20"/>
        </w:rPr>
      </w:pPr>
    </w:p>
    <w:p w14:paraId="663A4E99" w14:textId="77777777" w:rsidR="002B5A31" w:rsidRPr="004C07DA" w:rsidRDefault="002B5A31" w:rsidP="002B5A31">
      <w:pPr>
        <w:jc w:val="both"/>
        <w:rPr>
          <w:rFonts w:ascii="Verdana" w:hAnsi="Verdana"/>
          <w:sz w:val="20"/>
          <w:szCs w:val="20"/>
        </w:rPr>
      </w:pPr>
    </w:p>
    <w:p w14:paraId="65E638C5" w14:textId="77777777" w:rsidR="002B5A31" w:rsidRPr="004C07DA" w:rsidRDefault="002B5A31" w:rsidP="002B5A31">
      <w:pPr>
        <w:jc w:val="both"/>
        <w:rPr>
          <w:rFonts w:ascii="Verdana" w:hAnsi="Verdana"/>
          <w:b/>
          <w:sz w:val="20"/>
          <w:szCs w:val="20"/>
        </w:rPr>
      </w:pPr>
      <w:r w:rsidRPr="004C07DA">
        <w:rPr>
          <w:rFonts w:ascii="Verdana" w:hAnsi="Verdana"/>
          <w:b/>
          <w:sz w:val="20"/>
          <w:szCs w:val="20"/>
        </w:rPr>
        <w:t>7. Az ösztöndíj folyósításának feltételei</w:t>
      </w:r>
    </w:p>
    <w:p w14:paraId="4C1CBAB4" w14:textId="77777777" w:rsidR="002B5A31" w:rsidRPr="004C07DA" w:rsidRDefault="002B5A31" w:rsidP="002B5A31">
      <w:pPr>
        <w:jc w:val="both"/>
        <w:rPr>
          <w:rFonts w:ascii="Verdana" w:hAnsi="Verdana"/>
          <w:b/>
          <w:sz w:val="20"/>
          <w:szCs w:val="20"/>
        </w:rPr>
      </w:pPr>
    </w:p>
    <w:p w14:paraId="05335CC4" w14:textId="77777777" w:rsidR="002B5A31" w:rsidRPr="004C07DA" w:rsidRDefault="002B5A31" w:rsidP="002B5A31">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Pr>
          <w:rFonts w:ascii="Verdana" w:hAnsi="Verdana"/>
          <w:sz w:val="20"/>
          <w:szCs w:val="20"/>
        </w:rPr>
        <w:t xml:space="preserve">z </w:t>
      </w:r>
      <w:proofErr w:type="spellStart"/>
      <w:proofErr w:type="gramStart"/>
      <w:r>
        <w:rPr>
          <w:rFonts w:ascii="Verdana" w:hAnsi="Verdana"/>
          <w:sz w:val="20"/>
          <w:szCs w:val="20"/>
        </w:rPr>
        <w:t>Nftv</w:t>
      </w:r>
      <w:proofErr w:type="spellEnd"/>
      <w:r>
        <w:rPr>
          <w:rFonts w:ascii="Verdana" w:hAnsi="Verdana"/>
          <w:sz w:val="20"/>
          <w:szCs w:val="20"/>
        </w:rPr>
        <w:t>.-</w:t>
      </w:r>
      <w:proofErr w:type="gramEnd"/>
      <w:r w:rsidRPr="004C07DA">
        <w:rPr>
          <w:rFonts w:ascii="Verdana" w:hAnsi="Verdana"/>
          <w:sz w:val="20"/>
          <w:szCs w:val="20"/>
        </w:rPr>
        <w:t>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1E7A88B9" w14:textId="77777777" w:rsidR="002B5A31" w:rsidRPr="004C07DA" w:rsidRDefault="002B5A31" w:rsidP="002B5A31">
      <w:pPr>
        <w:jc w:val="both"/>
        <w:rPr>
          <w:rFonts w:ascii="Verdana" w:hAnsi="Verdana"/>
          <w:sz w:val="20"/>
          <w:szCs w:val="20"/>
        </w:rPr>
      </w:pPr>
    </w:p>
    <w:p w14:paraId="5DDBD98D" w14:textId="77777777" w:rsidR="002B5A31" w:rsidRPr="004C07DA" w:rsidRDefault="002B5A31" w:rsidP="002B5A31">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635E6D7" w14:textId="77777777" w:rsidR="002B5A31" w:rsidRPr="004C07DA" w:rsidRDefault="002B5A31" w:rsidP="002B5A31">
      <w:pPr>
        <w:jc w:val="both"/>
        <w:rPr>
          <w:rFonts w:ascii="Verdana" w:hAnsi="Verdana"/>
          <w:sz w:val="20"/>
          <w:szCs w:val="20"/>
        </w:rPr>
      </w:pPr>
    </w:p>
    <w:p w14:paraId="6CE5A02B" w14:textId="77777777" w:rsidR="002B5A31" w:rsidRPr="004C07DA" w:rsidRDefault="002B5A31" w:rsidP="002B5A31">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w:t>
      </w:r>
      <w:r w:rsidRPr="004C07DA">
        <w:rPr>
          <w:rFonts w:ascii="Verdana" w:hAnsi="Verdana"/>
          <w:sz w:val="20"/>
          <w:szCs w:val="20"/>
        </w:rPr>
        <w:lastRenderedPageBreak/>
        <w:t xml:space="preserve">feltételeinek, az ösztöndíj folyósítása </w:t>
      </w:r>
      <w:r>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Pr>
          <w:rFonts w:ascii="Verdana" w:hAnsi="Verdana"/>
          <w:sz w:val="20"/>
          <w:szCs w:val="20"/>
        </w:rPr>
        <w:t xml:space="preserve"> -</w:t>
      </w:r>
      <w:r w:rsidRPr="004C07DA">
        <w:rPr>
          <w:rFonts w:ascii="Verdana" w:hAnsi="Verdana"/>
          <w:sz w:val="20"/>
          <w:szCs w:val="20"/>
        </w:rPr>
        <w:t xml:space="preserve"> teljes egészében szünetel.</w:t>
      </w:r>
    </w:p>
    <w:p w14:paraId="403E7833" w14:textId="77777777" w:rsidR="002B5A31" w:rsidRPr="004C07DA" w:rsidRDefault="002B5A31" w:rsidP="002B5A31">
      <w:pPr>
        <w:jc w:val="both"/>
        <w:rPr>
          <w:rFonts w:ascii="Verdana" w:hAnsi="Verdana"/>
          <w:sz w:val="20"/>
          <w:szCs w:val="20"/>
        </w:rPr>
      </w:pPr>
    </w:p>
    <w:p w14:paraId="379609A1" w14:textId="77777777" w:rsidR="002B5A31" w:rsidRPr="004C07DA" w:rsidRDefault="002B5A31" w:rsidP="002B5A31">
      <w:pPr>
        <w:jc w:val="both"/>
        <w:rPr>
          <w:rFonts w:ascii="Verdana" w:hAnsi="Verdana"/>
          <w:sz w:val="20"/>
          <w:szCs w:val="20"/>
        </w:rPr>
      </w:pPr>
    </w:p>
    <w:p w14:paraId="11FC3BCF" w14:textId="77777777" w:rsidR="002B5A31" w:rsidRPr="004C07DA" w:rsidRDefault="002B5A31" w:rsidP="002B5A31">
      <w:pPr>
        <w:jc w:val="both"/>
        <w:rPr>
          <w:rFonts w:ascii="Verdana" w:hAnsi="Verdana"/>
          <w:b/>
          <w:sz w:val="20"/>
          <w:szCs w:val="20"/>
        </w:rPr>
      </w:pPr>
      <w:r w:rsidRPr="004C07DA">
        <w:rPr>
          <w:rFonts w:ascii="Verdana" w:hAnsi="Verdana"/>
          <w:b/>
          <w:sz w:val="20"/>
          <w:szCs w:val="20"/>
        </w:rPr>
        <w:t>8. Az ösztöndíj folyósítása</w:t>
      </w:r>
    </w:p>
    <w:p w14:paraId="148F3145" w14:textId="77777777" w:rsidR="002B5A31" w:rsidRPr="004C07DA" w:rsidRDefault="002B5A31" w:rsidP="002B5A31">
      <w:pPr>
        <w:jc w:val="both"/>
        <w:rPr>
          <w:rFonts w:ascii="Verdana" w:hAnsi="Verdana"/>
          <w:b/>
          <w:sz w:val="20"/>
          <w:szCs w:val="20"/>
        </w:rPr>
      </w:pPr>
    </w:p>
    <w:p w14:paraId="5461D8F7" w14:textId="77777777" w:rsidR="002B5A31" w:rsidRPr="004C07DA" w:rsidRDefault="002B5A31" w:rsidP="002B5A31">
      <w:pPr>
        <w:jc w:val="both"/>
        <w:rPr>
          <w:rFonts w:ascii="Verdana" w:hAnsi="Verdana" w:cs="Arial"/>
          <w:sz w:val="20"/>
          <w:szCs w:val="20"/>
          <w:u w:val="single"/>
        </w:rPr>
      </w:pPr>
      <w:r w:rsidRPr="004C07DA">
        <w:rPr>
          <w:rFonts w:ascii="Verdana" w:hAnsi="Verdana"/>
          <w:sz w:val="20"/>
          <w:szCs w:val="20"/>
        </w:rPr>
        <w:t xml:space="preserve">Az ösztöndíjas jogviszony időtartama: </w:t>
      </w:r>
      <w:r w:rsidRPr="004C07DA">
        <w:rPr>
          <w:rFonts w:ascii="Verdana" w:hAnsi="Verdana" w:cs="Arial"/>
          <w:bCs/>
          <w:sz w:val="20"/>
          <w:szCs w:val="20"/>
        </w:rPr>
        <w:t>10 hónap, azaz két egymást követő tanulmányi félévben</w:t>
      </w:r>
      <w:r w:rsidRPr="004C07DA">
        <w:rPr>
          <w:rFonts w:ascii="Verdana" w:hAnsi="Verdana" w:cs="Arial"/>
          <w:sz w:val="20"/>
          <w:szCs w:val="20"/>
        </w:rPr>
        <w:t xml:space="preserve"> félévenként </w:t>
      </w:r>
      <w:r>
        <w:rPr>
          <w:rFonts w:ascii="Verdana" w:hAnsi="Verdana" w:cs="Arial"/>
          <w:sz w:val="20"/>
          <w:szCs w:val="20"/>
        </w:rPr>
        <w:t>legfeljebb</w:t>
      </w:r>
      <w:r w:rsidRPr="004C07DA">
        <w:rPr>
          <w:rFonts w:ascii="Verdana" w:hAnsi="Verdana" w:cs="Arial"/>
          <w:sz w:val="20"/>
          <w:szCs w:val="20"/>
        </w:rPr>
        <w:t xml:space="preserve"> 5 hónap (a továbbiakban</w:t>
      </w:r>
      <w:r>
        <w:rPr>
          <w:rFonts w:ascii="Verdana" w:hAnsi="Verdana" w:cs="Arial"/>
          <w:sz w:val="20"/>
          <w:szCs w:val="20"/>
        </w:rPr>
        <w:t>:</w:t>
      </w:r>
      <w:r w:rsidRPr="004C07DA">
        <w:rPr>
          <w:rFonts w:ascii="Verdana" w:hAnsi="Verdana" w:cs="Arial"/>
          <w:sz w:val="20"/>
          <w:szCs w:val="20"/>
        </w:rPr>
        <w:t xml:space="preserve"> </w:t>
      </w:r>
      <w:proofErr w:type="spellStart"/>
      <w:r w:rsidRPr="004C07DA">
        <w:rPr>
          <w:rFonts w:ascii="Verdana" w:hAnsi="Verdana" w:cs="Arial"/>
          <w:sz w:val="20"/>
          <w:szCs w:val="20"/>
        </w:rPr>
        <w:t>Bursa</w:t>
      </w:r>
      <w:proofErr w:type="spellEnd"/>
      <w:r w:rsidRPr="004C07DA">
        <w:rPr>
          <w:rFonts w:ascii="Verdana" w:hAnsi="Verdana" w:cs="Arial"/>
          <w:sz w:val="20"/>
          <w:szCs w:val="20"/>
        </w:rPr>
        <w:t xml:space="preserve"> tanulmányi félév), a </w:t>
      </w:r>
      <w:r>
        <w:rPr>
          <w:rFonts w:ascii="Verdana" w:hAnsi="Verdana" w:cs="Arial"/>
          <w:sz w:val="20"/>
          <w:szCs w:val="20"/>
        </w:rPr>
        <w:t>2026/2027</w:t>
      </w:r>
      <w:r w:rsidRPr="004C07DA">
        <w:rPr>
          <w:rFonts w:ascii="Verdana" w:hAnsi="Verdana" w:cs="Arial"/>
          <w:sz w:val="20"/>
          <w:szCs w:val="20"/>
        </w:rPr>
        <w:t xml:space="preserve">. tanév második féléve és a </w:t>
      </w:r>
      <w:r>
        <w:rPr>
          <w:rFonts w:ascii="Verdana" w:hAnsi="Verdana" w:cs="Arial"/>
          <w:sz w:val="20"/>
          <w:szCs w:val="20"/>
        </w:rPr>
        <w:t>2027/2028.</w:t>
      </w:r>
      <w:r w:rsidRPr="004C07DA">
        <w:rPr>
          <w:rFonts w:ascii="Verdana" w:hAnsi="Verdana" w:cs="Arial"/>
          <w:sz w:val="20"/>
          <w:szCs w:val="20"/>
        </w:rPr>
        <w:t xml:space="preserve"> tanév első féléve.</w:t>
      </w:r>
    </w:p>
    <w:p w14:paraId="48CD5EB6" w14:textId="77777777" w:rsidR="002B5A31" w:rsidRPr="004C07DA" w:rsidRDefault="002B5A31" w:rsidP="002B5A31">
      <w:pPr>
        <w:jc w:val="both"/>
        <w:rPr>
          <w:rFonts w:ascii="Verdana" w:hAnsi="Verdana"/>
          <w:sz w:val="20"/>
          <w:szCs w:val="20"/>
        </w:rPr>
      </w:pPr>
    </w:p>
    <w:p w14:paraId="09B743F0" w14:textId="77777777" w:rsidR="002B5A31" w:rsidRPr="004C07DA" w:rsidRDefault="002B5A31" w:rsidP="002B5A31">
      <w:pPr>
        <w:jc w:val="both"/>
        <w:rPr>
          <w:rFonts w:ascii="Verdana" w:hAnsi="Verdana"/>
          <w:sz w:val="20"/>
          <w:szCs w:val="20"/>
        </w:rPr>
      </w:pPr>
      <w:r w:rsidRPr="004C07DA">
        <w:rPr>
          <w:rFonts w:ascii="Verdana" w:hAnsi="Verdana"/>
          <w:sz w:val="20"/>
          <w:szCs w:val="20"/>
        </w:rPr>
        <w:t xml:space="preserve">Az önkormányzatok egy </w:t>
      </w:r>
      <w:proofErr w:type="spellStart"/>
      <w:r w:rsidRPr="004C07DA">
        <w:rPr>
          <w:rFonts w:ascii="Verdana" w:hAnsi="Verdana"/>
          <w:sz w:val="20"/>
          <w:szCs w:val="20"/>
        </w:rPr>
        <w:t>Bursa</w:t>
      </w:r>
      <w:proofErr w:type="spellEnd"/>
      <w:r w:rsidRPr="004C07DA">
        <w:rPr>
          <w:rFonts w:ascii="Verdana" w:hAnsi="Verdana"/>
          <w:sz w:val="20"/>
          <w:szCs w:val="20"/>
        </w:rPr>
        <w:t xml:space="preserve"> tanulmányi félévre egy összegben utalják át az NKTK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Az NKTK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sz w:val="20"/>
          <w:szCs w:val="20"/>
        </w:rPr>
        <w:t>átutal</w:t>
      </w:r>
      <w:r w:rsidRPr="004C07DA">
        <w:rPr>
          <w:rFonts w:ascii="Verdana" w:hAnsi="Verdana"/>
          <w:sz w:val="20"/>
          <w:szCs w:val="20"/>
        </w:rPr>
        <w:t>ta az NKTK számlájára.</w:t>
      </w:r>
    </w:p>
    <w:p w14:paraId="56B5FD2B" w14:textId="77777777" w:rsidR="002B5A31" w:rsidRPr="004C07DA" w:rsidRDefault="002B5A31" w:rsidP="002B5A31">
      <w:pPr>
        <w:jc w:val="both"/>
        <w:rPr>
          <w:rFonts w:ascii="Verdana" w:hAnsi="Verdana"/>
          <w:sz w:val="20"/>
          <w:szCs w:val="20"/>
        </w:rPr>
      </w:pPr>
    </w:p>
    <w:p w14:paraId="1EBE3031" w14:textId="77777777" w:rsidR="002B5A31" w:rsidRPr="004C07DA" w:rsidRDefault="002B5A31" w:rsidP="002B5A31">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 </w:t>
      </w:r>
    </w:p>
    <w:p w14:paraId="014B8BEA" w14:textId="77777777" w:rsidR="002B5A31" w:rsidRPr="004C07DA" w:rsidRDefault="002B5A31" w:rsidP="002B5A31">
      <w:pPr>
        <w:jc w:val="both"/>
        <w:rPr>
          <w:rFonts w:ascii="Verdana" w:hAnsi="Verdana"/>
          <w:sz w:val="20"/>
          <w:szCs w:val="20"/>
        </w:rPr>
      </w:pPr>
    </w:p>
    <w:p w14:paraId="4A4347C1" w14:textId="77777777" w:rsidR="002B5A31" w:rsidRPr="004C07DA" w:rsidRDefault="002B5A31" w:rsidP="002B5A31">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1224965A" w14:textId="77777777" w:rsidR="002B5A31" w:rsidRPr="004C07DA" w:rsidRDefault="002B5A31" w:rsidP="002B5A31">
      <w:pPr>
        <w:jc w:val="both"/>
        <w:rPr>
          <w:rFonts w:ascii="Verdana" w:hAnsi="Verdana"/>
          <w:sz w:val="20"/>
          <w:szCs w:val="20"/>
        </w:rPr>
      </w:pPr>
    </w:p>
    <w:p w14:paraId="20A8B478" w14:textId="77777777" w:rsidR="002B5A31" w:rsidRPr="004C07DA" w:rsidRDefault="002B5A31" w:rsidP="002B5A31">
      <w:pPr>
        <w:jc w:val="both"/>
        <w:rPr>
          <w:rFonts w:ascii="Verdana" w:hAnsi="Verdana"/>
          <w:b/>
          <w:sz w:val="20"/>
          <w:szCs w:val="20"/>
        </w:rPr>
      </w:pPr>
      <w:r w:rsidRPr="004C07DA">
        <w:rPr>
          <w:rFonts w:ascii="Verdana" w:hAnsi="Verdana"/>
          <w:b/>
          <w:sz w:val="20"/>
          <w:szCs w:val="20"/>
        </w:rPr>
        <w:t xml:space="preserve">Az ösztöndíj folyósításának kezdete legkorábban </w:t>
      </w:r>
      <w:r>
        <w:rPr>
          <w:rFonts w:ascii="Verdana" w:hAnsi="Verdana"/>
          <w:b/>
          <w:sz w:val="20"/>
          <w:szCs w:val="20"/>
        </w:rPr>
        <w:t>2027.</w:t>
      </w:r>
      <w:r w:rsidRPr="004C07DA">
        <w:rPr>
          <w:rFonts w:ascii="Verdana" w:hAnsi="Verdana"/>
          <w:b/>
          <w:sz w:val="20"/>
          <w:szCs w:val="20"/>
        </w:rPr>
        <w:t xml:space="preserve"> március hónap.</w:t>
      </w:r>
    </w:p>
    <w:p w14:paraId="032014CC" w14:textId="77777777" w:rsidR="002B5A31" w:rsidRPr="004C07DA" w:rsidRDefault="002B5A31" w:rsidP="002B5A31">
      <w:pPr>
        <w:jc w:val="both"/>
        <w:rPr>
          <w:rFonts w:ascii="Verdana" w:hAnsi="Verdana"/>
          <w:sz w:val="20"/>
          <w:szCs w:val="20"/>
        </w:rPr>
      </w:pPr>
    </w:p>
    <w:p w14:paraId="00CA883E" w14:textId="77777777" w:rsidR="002B5A31" w:rsidRPr="004C07DA" w:rsidRDefault="002B5A31" w:rsidP="002B5A31">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74D9537E" w14:textId="77777777" w:rsidR="002B5A31" w:rsidRPr="004C07DA" w:rsidRDefault="002B5A31" w:rsidP="002B5A31">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064F69D" w14:textId="77777777" w:rsidR="002B5A31" w:rsidRPr="004C07DA" w:rsidRDefault="002B5A31" w:rsidP="002B5A31">
      <w:pPr>
        <w:jc w:val="both"/>
        <w:rPr>
          <w:rFonts w:ascii="Verdana" w:hAnsi="Verdana"/>
          <w:sz w:val="20"/>
          <w:szCs w:val="20"/>
        </w:rPr>
      </w:pPr>
    </w:p>
    <w:p w14:paraId="4C55B6C8" w14:textId="77777777" w:rsidR="002B5A31" w:rsidRPr="004C07DA" w:rsidRDefault="002B5A31" w:rsidP="002B5A31">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Pr="004C07DA">
        <w:rPr>
          <w:rFonts w:ascii="Verdana" w:hAnsi="Verdana"/>
          <w:sz w:val="20"/>
          <w:szCs w:val="20"/>
        </w:rPr>
        <w:t>Szjatv</w:t>
      </w:r>
      <w:proofErr w:type="spellEnd"/>
      <w:r w:rsidRPr="004C07DA">
        <w:rPr>
          <w:rFonts w:ascii="Verdana" w:hAnsi="Verdana"/>
          <w:sz w:val="20"/>
          <w:szCs w:val="20"/>
        </w:rPr>
        <w:t>. 1. számú melléklet 3.2.6. és 4.17. pontja). Az ösztöndíj teljes összege elszámolási kötelezettség terhe nélkül szabadon felhasználható.</w:t>
      </w:r>
    </w:p>
    <w:p w14:paraId="0F51F704" w14:textId="77777777" w:rsidR="002B5A31" w:rsidRPr="004C07DA" w:rsidRDefault="002B5A31" w:rsidP="002B5A31">
      <w:pPr>
        <w:jc w:val="both"/>
        <w:rPr>
          <w:rFonts w:ascii="Verdana" w:hAnsi="Verdana"/>
          <w:sz w:val="20"/>
          <w:szCs w:val="20"/>
        </w:rPr>
      </w:pPr>
    </w:p>
    <w:p w14:paraId="567E1E8E" w14:textId="77777777" w:rsidR="002B5A31" w:rsidRPr="004C07DA" w:rsidRDefault="002B5A31" w:rsidP="002B5A31">
      <w:pPr>
        <w:jc w:val="both"/>
        <w:rPr>
          <w:rFonts w:ascii="Verdana" w:hAnsi="Verdana"/>
          <w:sz w:val="20"/>
          <w:szCs w:val="20"/>
        </w:rPr>
      </w:pPr>
      <w:r w:rsidRPr="004C07DA">
        <w:rPr>
          <w:rFonts w:ascii="Verdana" w:hAnsi="Verdana"/>
          <w:sz w:val="20"/>
          <w:szCs w:val="20"/>
        </w:rPr>
        <w:t xml:space="preserve">Az ösztöndíjas a </w:t>
      </w:r>
      <w:proofErr w:type="spellStart"/>
      <w:r w:rsidRPr="004C07DA">
        <w:rPr>
          <w:rFonts w:ascii="Verdana" w:hAnsi="Verdana"/>
          <w:sz w:val="20"/>
          <w:szCs w:val="20"/>
        </w:rPr>
        <w:t>Bursa</w:t>
      </w:r>
      <w:proofErr w:type="spellEnd"/>
      <w:r w:rsidRPr="004C07DA">
        <w:rPr>
          <w:rFonts w:ascii="Verdana" w:hAnsi="Verdana"/>
          <w:sz w:val="20"/>
          <w:szCs w:val="20"/>
        </w:rPr>
        <w:t xml:space="preserve"> tanulmányi félév lezárását követően (június 30., január 31.) a jogosultsági bejegyzéssel kapcsolatos kifogást nem tehet, illetve a ki nem fizetett ösztöndíjára már nem tarthat igényt.</w:t>
      </w:r>
    </w:p>
    <w:p w14:paraId="3F672014" w14:textId="77777777" w:rsidR="002B5A31" w:rsidRPr="004C07DA" w:rsidRDefault="002B5A31" w:rsidP="002B5A31">
      <w:pPr>
        <w:jc w:val="both"/>
        <w:rPr>
          <w:rFonts w:ascii="Verdana" w:hAnsi="Verdana"/>
          <w:sz w:val="20"/>
          <w:szCs w:val="20"/>
        </w:rPr>
      </w:pPr>
    </w:p>
    <w:p w14:paraId="724667B8" w14:textId="77777777" w:rsidR="002B5A31" w:rsidRPr="004C07DA" w:rsidRDefault="002B5A31" w:rsidP="002B5A31">
      <w:pPr>
        <w:jc w:val="both"/>
        <w:rPr>
          <w:rFonts w:ascii="Verdana" w:hAnsi="Verdana"/>
          <w:sz w:val="20"/>
          <w:szCs w:val="20"/>
        </w:rPr>
      </w:pPr>
    </w:p>
    <w:p w14:paraId="1205F07D" w14:textId="77777777" w:rsidR="002B5A31" w:rsidRPr="004C07DA" w:rsidRDefault="002B5A31" w:rsidP="002B5A31">
      <w:pPr>
        <w:jc w:val="both"/>
        <w:rPr>
          <w:rFonts w:ascii="Verdana" w:hAnsi="Verdana"/>
          <w:b/>
          <w:sz w:val="20"/>
          <w:szCs w:val="20"/>
        </w:rPr>
      </w:pPr>
      <w:r w:rsidRPr="004C07DA">
        <w:rPr>
          <w:rFonts w:ascii="Verdana" w:hAnsi="Verdana"/>
          <w:b/>
          <w:sz w:val="20"/>
          <w:szCs w:val="20"/>
        </w:rPr>
        <w:t>9. A pályázók értesítési kötelezettségei</w:t>
      </w:r>
    </w:p>
    <w:p w14:paraId="08E79B98" w14:textId="77777777" w:rsidR="002B5A31" w:rsidRPr="004C07DA" w:rsidRDefault="002B5A31" w:rsidP="002B5A31">
      <w:pPr>
        <w:jc w:val="both"/>
        <w:rPr>
          <w:rFonts w:ascii="Verdana" w:hAnsi="Verdana"/>
          <w:bCs/>
          <w:sz w:val="20"/>
          <w:szCs w:val="20"/>
        </w:rPr>
      </w:pPr>
    </w:p>
    <w:p w14:paraId="3848C1D4" w14:textId="77777777" w:rsidR="002B5A31" w:rsidRPr="004C07DA" w:rsidRDefault="002B5A31" w:rsidP="002B5A31">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w:t>
      </w:r>
      <w:r w:rsidRPr="004C07DA">
        <w:rPr>
          <w:rFonts w:ascii="Verdana" w:hAnsi="Verdana"/>
          <w:bCs/>
          <w:sz w:val="20"/>
          <w:szCs w:val="20"/>
        </w:rPr>
        <w:lastRenderedPageBreak/>
        <w:t xml:space="preserve">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 xml:space="preserve">az </w:t>
      </w:r>
      <w:r w:rsidRPr="004C07DA">
        <w:rPr>
          <w:rFonts w:ascii="Verdana" w:hAnsi="Verdana"/>
          <w:sz w:val="20"/>
          <w:szCs w:val="20"/>
        </w:rPr>
        <w:t>NKTK-</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5A40B0EA" w14:textId="77777777" w:rsidR="002B5A31" w:rsidRPr="004C07DA" w:rsidRDefault="002B5A31" w:rsidP="002B5A31">
      <w:pPr>
        <w:jc w:val="both"/>
        <w:rPr>
          <w:rFonts w:ascii="Verdana" w:hAnsi="Verdana"/>
          <w:sz w:val="20"/>
          <w:szCs w:val="20"/>
        </w:rPr>
      </w:pPr>
    </w:p>
    <w:p w14:paraId="7ECFE51C" w14:textId="77777777" w:rsidR="002B5A31" w:rsidRPr="004C07DA" w:rsidRDefault="002B5A31" w:rsidP="002B5A31">
      <w:pPr>
        <w:jc w:val="both"/>
        <w:rPr>
          <w:rFonts w:ascii="Verdana" w:hAnsi="Verdana"/>
          <w:sz w:val="20"/>
          <w:szCs w:val="20"/>
        </w:rPr>
      </w:pPr>
      <w:r w:rsidRPr="004C07DA">
        <w:rPr>
          <w:rFonts w:ascii="Verdana" w:hAnsi="Verdana"/>
          <w:sz w:val="20"/>
          <w:szCs w:val="20"/>
        </w:rPr>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kezdeményeznie. </w:t>
      </w:r>
    </w:p>
    <w:p w14:paraId="089556CA" w14:textId="77777777" w:rsidR="002B5A31" w:rsidRPr="004C07DA" w:rsidRDefault="002B5A31" w:rsidP="002B5A31">
      <w:pPr>
        <w:jc w:val="both"/>
        <w:rPr>
          <w:rFonts w:ascii="Verdana" w:hAnsi="Verdana"/>
          <w:sz w:val="20"/>
          <w:szCs w:val="20"/>
        </w:rPr>
      </w:pPr>
    </w:p>
    <w:p w14:paraId="642F4159" w14:textId="77777777" w:rsidR="002B5A31" w:rsidRPr="004C07DA" w:rsidRDefault="002B5A31" w:rsidP="002B5A31">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03EAD57E" w14:textId="77777777" w:rsidR="002B5A31" w:rsidRPr="004C07DA" w:rsidRDefault="002B5A31" w:rsidP="002B5A31">
      <w:pPr>
        <w:jc w:val="both"/>
        <w:rPr>
          <w:rFonts w:ascii="Verdana" w:hAnsi="Verdana"/>
          <w:sz w:val="20"/>
          <w:szCs w:val="20"/>
        </w:rPr>
      </w:pPr>
    </w:p>
    <w:p w14:paraId="630CF44D" w14:textId="77777777" w:rsidR="002B5A31" w:rsidRPr="004C07DA" w:rsidRDefault="002B5A31" w:rsidP="002B5A31">
      <w:pPr>
        <w:numPr>
          <w:ilvl w:val="0"/>
          <w:numId w:val="3"/>
        </w:numPr>
        <w:jc w:val="both"/>
        <w:rPr>
          <w:rFonts w:ascii="Verdana" w:hAnsi="Verdana"/>
          <w:b/>
          <w:sz w:val="20"/>
          <w:szCs w:val="20"/>
        </w:rPr>
      </w:pPr>
      <w:r w:rsidRPr="004C07DA">
        <w:rPr>
          <w:rFonts w:ascii="Verdana" w:hAnsi="Verdana"/>
          <w:b/>
          <w:sz w:val="20"/>
          <w:szCs w:val="20"/>
        </w:rPr>
        <w:t>a tanulmányok szüneteltetése (halasztása);</w:t>
      </w:r>
    </w:p>
    <w:p w14:paraId="03050A4A" w14:textId="77777777" w:rsidR="002B5A31" w:rsidRPr="004C07DA" w:rsidRDefault="002B5A31" w:rsidP="002B5A31">
      <w:pPr>
        <w:numPr>
          <w:ilvl w:val="0"/>
          <w:numId w:val="3"/>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736863F7" w14:textId="77777777" w:rsidR="002B5A31" w:rsidRPr="004C07DA" w:rsidRDefault="002B5A31" w:rsidP="002B5A31">
      <w:pPr>
        <w:numPr>
          <w:ilvl w:val="0"/>
          <w:numId w:val="3"/>
        </w:numPr>
        <w:jc w:val="both"/>
        <w:rPr>
          <w:rFonts w:ascii="Verdana" w:hAnsi="Verdana"/>
          <w:b/>
          <w:sz w:val="20"/>
          <w:szCs w:val="20"/>
        </w:rPr>
      </w:pPr>
      <w:r w:rsidRPr="004C07DA">
        <w:rPr>
          <w:rFonts w:ascii="Verdana" w:hAnsi="Verdana"/>
          <w:b/>
          <w:sz w:val="20"/>
          <w:szCs w:val="20"/>
        </w:rPr>
        <w:t xml:space="preserve">tanulmányi státusz (munkarend, képzési szint, finanszírozási forma), </w:t>
      </w:r>
      <w:r w:rsidRPr="004C07DA">
        <w:rPr>
          <w:rFonts w:ascii="Verdana" w:hAnsi="Verdana" w:cs="Arial"/>
          <w:b/>
          <w:sz w:val="20"/>
          <w:szCs w:val="20"/>
        </w:rPr>
        <w:t>képzés megnevezésének</w:t>
      </w:r>
      <w:r w:rsidRPr="004C07DA">
        <w:rPr>
          <w:rFonts w:ascii="Verdana" w:hAnsi="Verdana"/>
          <w:b/>
          <w:sz w:val="20"/>
          <w:szCs w:val="20"/>
        </w:rPr>
        <w:t xml:space="preserve"> változása;</w:t>
      </w:r>
    </w:p>
    <w:p w14:paraId="06CFE596" w14:textId="77777777" w:rsidR="002B5A31" w:rsidRPr="004C07DA" w:rsidRDefault="002B5A31" w:rsidP="002B5A31">
      <w:pPr>
        <w:numPr>
          <w:ilvl w:val="0"/>
          <w:numId w:val="3"/>
        </w:numPr>
        <w:jc w:val="both"/>
        <w:rPr>
          <w:rFonts w:ascii="Verdana" w:hAnsi="Verdana"/>
          <w:b/>
          <w:sz w:val="20"/>
          <w:szCs w:val="20"/>
        </w:rPr>
      </w:pPr>
      <w:r w:rsidRPr="004C07DA">
        <w:rPr>
          <w:rFonts w:ascii="Verdana" w:hAnsi="Verdana"/>
          <w:b/>
          <w:sz w:val="20"/>
          <w:szCs w:val="20"/>
        </w:rPr>
        <w:t>személyes adatainak (név, lakóhely, elektronikus levelezési cím) változása.</w:t>
      </w:r>
    </w:p>
    <w:p w14:paraId="70A7506E" w14:textId="77777777" w:rsidR="002B5A31" w:rsidRPr="004C07DA" w:rsidRDefault="002B5A31" w:rsidP="002B5A31">
      <w:pPr>
        <w:tabs>
          <w:tab w:val="num" w:pos="0"/>
        </w:tabs>
        <w:jc w:val="both"/>
        <w:rPr>
          <w:rFonts w:ascii="Verdana" w:hAnsi="Verdana"/>
          <w:snapToGrid w:val="0"/>
          <w:sz w:val="20"/>
          <w:szCs w:val="20"/>
        </w:rPr>
      </w:pPr>
    </w:p>
    <w:p w14:paraId="5DC57ADA" w14:textId="77777777" w:rsidR="002B5A31" w:rsidRPr="004C07DA" w:rsidRDefault="002B5A31" w:rsidP="002B5A31">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tanulmányi félév lezárását követően, legkésőbb június 30. napjáig, illetve január 31. napjáig ki nem fizetett ösztöndíjára már nem tarthat igényt.</w:t>
      </w:r>
    </w:p>
    <w:p w14:paraId="7C06F6CD" w14:textId="77777777" w:rsidR="002B5A31" w:rsidRPr="004C07DA" w:rsidRDefault="002B5A31" w:rsidP="002B5A31">
      <w:pPr>
        <w:tabs>
          <w:tab w:val="num" w:pos="0"/>
        </w:tabs>
        <w:jc w:val="both"/>
        <w:rPr>
          <w:rFonts w:ascii="Verdana" w:hAnsi="Verdana"/>
          <w:snapToGrid w:val="0"/>
          <w:sz w:val="20"/>
          <w:szCs w:val="20"/>
        </w:rPr>
      </w:pPr>
    </w:p>
    <w:p w14:paraId="32370F1C" w14:textId="77777777" w:rsidR="002B5A31" w:rsidRPr="004C07DA" w:rsidRDefault="002B5A31" w:rsidP="002B5A31">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054B69BC" w14:textId="77777777" w:rsidR="002B5A31" w:rsidRPr="004C07DA" w:rsidRDefault="002B5A31" w:rsidP="002B5A31">
      <w:pPr>
        <w:tabs>
          <w:tab w:val="num" w:pos="0"/>
        </w:tabs>
        <w:jc w:val="both"/>
        <w:rPr>
          <w:rFonts w:ascii="Verdana" w:hAnsi="Verdana"/>
          <w:snapToGrid w:val="0"/>
          <w:sz w:val="20"/>
          <w:szCs w:val="20"/>
        </w:rPr>
      </w:pPr>
    </w:p>
    <w:p w14:paraId="39240C7E" w14:textId="77777777" w:rsidR="002B5A31" w:rsidRPr="004C07DA" w:rsidRDefault="002B5A31" w:rsidP="002B5A31">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37000448" w14:textId="77777777" w:rsidR="002B5A31" w:rsidRPr="004C07DA" w:rsidRDefault="002B5A31" w:rsidP="002B5A31">
      <w:pPr>
        <w:pStyle w:val="Szvegtrzs"/>
        <w:tabs>
          <w:tab w:val="num" w:pos="0"/>
        </w:tabs>
        <w:rPr>
          <w:rFonts w:ascii="Verdana" w:hAnsi="Verdana"/>
          <w:sz w:val="20"/>
          <w:szCs w:val="20"/>
        </w:rPr>
      </w:pPr>
    </w:p>
    <w:p w14:paraId="16B11513" w14:textId="77777777" w:rsidR="002B5A31" w:rsidRPr="004C07DA" w:rsidRDefault="002B5A31" w:rsidP="002B5A31">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2282485B" w14:textId="77777777" w:rsidR="002B5A31" w:rsidRPr="004C07DA" w:rsidRDefault="002B5A31" w:rsidP="002B5A31">
      <w:pPr>
        <w:tabs>
          <w:tab w:val="num" w:pos="0"/>
        </w:tabs>
        <w:jc w:val="both"/>
        <w:rPr>
          <w:rFonts w:ascii="Verdana" w:hAnsi="Verdana"/>
          <w:b/>
          <w:sz w:val="20"/>
          <w:szCs w:val="20"/>
        </w:rPr>
      </w:pPr>
    </w:p>
    <w:p w14:paraId="7B1E8559" w14:textId="77777777" w:rsidR="002B5A31" w:rsidRPr="004C07DA" w:rsidRDefault="002B5A31" w:rsidP="002B5A31">
      <w:pPr>
        <w:tabs>
          <w:tab w:val="num" w:pos="0"/>
        </w:tabs>
        <w:jc w:val="both"/>
        <w:rPr>
          <w:rFonts w:ascii="Verdana" w:hAnsi="Verdana"/>
          <w:b/>
          <w:sz w:val="20"/>
          <w:szCs w:val="20"/>
        </w:rPr>
      </w:pPr>
    </w:p>
    <w:p w14:paraId="5CEEB3AC" w14:textId="77777777" w:rsidR="002B5A31" w:rsidRPr="004C07DA" w:rsidRDefault="002B5A31" w:rsidP="002B5A31">
      <w:pPr>
        <w:tabs>
          <w:tab w:val="num" w:pos="0"/>
        </w:tabs>
        <w:jc w:val="both"/>
        <w:rPr>
          <w:rFonts w:ascii="Verdana" w:hAnsi="Verdana"/>
          <w:b/>
          <w:sz w:val="20"/>
          <w:szCs w:val="20"/>
        </w:rPr>
      </w:pPr>
      <w:r w:rsidRPr="004C07DA">
        <w:rPr>
          <w:rFonts w:ascii="Verdana" w:hAnsi="Verdana"/>
          <w:b/>
          <w:sz w:val="20"/>
          <w:szCs w:val="20"/>
        </w:rPr>
        <w:t>10. Lebonyolítás</w:t>
      </w:r>
    </w:p>
    <w:p w14:paraId="4C6FAF91" w14:textId="77777777" w:rsidR="002B5A31" w:rsidRPr="004C07DA" w:rsidRDefault="002B5A31" w:rsidP="002B5A31">
      <w:pPr>
        <w:tabs>
          <w:tab w:val="num" w:pos="0"/>
        </w:tabs>
        <w:jc w:val="both"/>
        <w:rPr>
          <w:rFonts w:ascii="Verdana" w:hAnsi="Verdana"/>
          <w:b/>
          <w:sz w:val="20"/>
          <w:szCs w:val="20"/>
        </w:rPr>
      </w:pPr>
    </w:p>
    <w:p w14:paraId="73AF1E98" w14:textId="77777777" w:rsidR="002B5A31" w:rsidRPr="004C07DA" w:rsidRDefault="002B5A31" w:rsidP="002B5A31">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Pr>
          <w:rFonts w:ascii="Verdana" w:hAnsi="Verdana"/>
          <w:sz w:val="20"/>
          <w:szCs w:val="20"/>
        </w:rPr>
        <w:t>vár</w:t>
      </w:r>
      <w:r w:rsidRPr="004C07DA">
        <w:rPr>
          <w:rFonts w:ascii="Verdana" w:hAnsi="Verdana"/>
          <w:sz w:val="20"/>
          <w:szCs w:val="20"/>
        </w:rPr>
        <w:t>megyei önkormányzati ösztöndíjjal kapcsolatos pénzkezelési feladatokat az NKTK látja el.</w:t>
      </w:r>
    </w:p>
    <w:p w14:paraId="2035B404" w14:textId="77777777" w:rsidR="002B5A31" w:rsidRPr="004C07DA" w:rsidRDefault="002B5A31" w:rsidP="002B5A31">
      <w:pPr>
        <w:tabs>
          <w:tab w:val="num" w:pos="0"/>
        </w:tabs>
        <w:jc w:val="both"/>
        <w:rPr>
          <w:rFonts w:ascii="Verdana" w:hAnsi="Verdana"/>
          <w:sz w:val="20"/>
          <w:szCs w:val="20"/>
        </w:rPr>
      </w:pPr>
    </w:p>
    <w:p w14:paraId="4747CE9A" w14:textId="77777777" w:rsidR="002B5A31" w:rsidRPr="004C07DA" w:rsidRDefault="002B5A31" w:rsidP="002B5A31">
      <w:pPr>
        <w:tabs>
          <w:tab w:val="num" w:pos="0"/>
        </w:tabs>
        <w:jc w:val="both"/>
        <w:rPr>
          <w:rFonts w:ascii="Verdana" w:hAnsi="Verdana"/>
          <w:sz w:val="20"/>
          <w:szCs w:val="20"/>
        </w:rPr>
      </w:pPr>
      <w:r w:rsidRPr="004C07DA">
        <w:rPr>
          <w:rFonts w:ascii="Verdana" w:hAnsi="Verdana"/>
          <w:sz w:val="20"/>
          <w:szCs w:val="20"/>
        </w:rPr>
        <w:t>Az NKTK elérhetőségei:</w:t>
      </w:r>
    </w:p>
    <w:p w14:paraId="28CDB8EC" w14:textId="77777777" w:rsidR="002B5A31" w:rsidRPr="004C07DA" w:rsidRDefault="002B5A31" w:rsidP="002B5A31">
      <w:pPr>
        <w:tabs>
          <w:tab w:val="num" w:pos="0"/>
        </w:tabs>
        <w:jc w:val="both"/>
        <w:rPr>
          <w:rFonts w:ascii="Verdana" w:hAnsi="Verdana"/>
          <w:sz w:val="20"/>
          <w:szCs w:val="20"/>
        </w:rPr>
      </w:pPr>
    </w:p>
    <w:p w14:paraId="773BFA71" w14:textId="77777777" w:rsidR="002B5A31" w:rsidRPr="004C07DA" w:rsidRDefault="002B5A31" w:rsidP="002B5A31">
      <w:pPr>
        <w:tabs>
          <w:tab w:val="num" w:pos="0"/>
        </w:tabs>
        <w:jc w:val="both"/>
        <w:rPr>
          <w:rFonts w:ascii="Verdana" w:hAnsi="Verdana"/>
          <w:sz w:val="20"/>
          <w:szCs w:val="20"/>
        </w:rPr>
      </w:pPr>
    </w:p>
    <w:p w14:paraId="5303B08B" w14:textId="77777777" w:rsidR="002B5A31" w:rsidRPr="004C07DA" w:rsidRDefault="002B5A31" w:rsidP="002B5A31">
      <w:pPr>
        <w:tabs>
          <w:tab w:val="num" w:pos="0"/>
        </w:tabs>
        <w:jc w:val="center"/>
        <w:rPr>
          <w:rFonts w:ascii="Verdana" w:hAnsi="Verdana"/>
          <w:b/>
          <w:sz w:val="20"/>
          <w:szCs w:val="20"/>
        </w:rPr>
      </w:pPr>
      <w:r w:rsidRPr="004C07DA">
        <w:rPr>
          <w:rFonts w:ascii="Verdana" w:hAnsi="Verdana"/>
          <w:b/>
          <w:sz w:val="20"/>
          <w:szCs w:val="20"/>
        </w:rPr>
        <w:t>Nemzeti Kulturális Támogatáskezelő</w:t>
      </w:r>
    </w:p>
    <w:p w14:paraId="4F98A920" w14:textId="77777777" w:rsidR="002B5A31" w:rsidRPr="004C07DA" w:rsidRDefault="002B5A31" w:rsidP="002B5A31">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 Ügyfélszolgálat</w:t>
      </w:r>
    </w:p>
    <w:p w14:paraId="2E9D084B" w14:textId="77777777" w:rsidR="002B5A31" w:rsidRPr="004C07DA" w:rsidRDefault="002B5A31" w:rsidP="002B5A31">
      <w:pPr>
        <w:tabs>
          <w:tab w:val="num" w:pos="0"/>
        </w:tabs>
        <w:jc w:val="center"/>
        <w:rPr>
          <w:rFonts w:ascii="Verdana" w:hAnsi="Verdana"/>
          <w:sz w:val="20"/>
          <w:szCs w:val="20"/>
        </w:rPr>
      </w:pPr>
      <w:r w:rsidRPr="004C07DA">
        <w:rPr>
          <w:rFonts w:ascii="Verdana" w:hAnsi="Verdana"/>
          <w:sz w:val="20"/>
          <w:szCs w:val="20"/>
        </w:rPr>
        <w:t>1381 Budapest, Pf.: 1418</w:t>
      </w:r>
    </w:p>
    <w:p w14:paraId="5953ECA7" w14:textId="77777777" w:rsidR="002B5A31" w:rsidRPr="004C07DA" w:rsidRDefault="002B5A31" w:rsidP="002B5A31">
      <w:pPr>
        <w:tabs>
          <w:tab w:val="num" w:pos="0"/>
        </w:tabs>
        <w:jc w:val="center"/>
        <w:rPr>
          <w:rFonts w:ascii="Verdana" w:hAnsi="Verdana"/>
          <w:sz w:val="20"/>
          <w:szCs w:val="20"/>
        </w:rPr>
      </w:pPr>
      <w:r w:rsidRPr="004C07DA">
        <w:rPr>
          <w:rFonts w:ascii="Verdana" w:hAnsi="Verdana"/>
          <w:sz w:val="20"/>
          <w:szCs w:val="20"/>
        </w:rPr>
        <w:t>Tel.: (06-1) 550-2700</w:t>
      </w:r>
    </w:p>
    <w:p w14:paraId="03AAA07B" w14:textId="77777777" w:rsidR="002B5A31" w:rsidRPr="004C07DA" w:rsidRDefault="002B5A31" w:rsidP="002B5A31">
      <w:pPr>
        <w:tabs>
          <w:tab w:val="num" w:pos="0"/>
        </w:tabs>
        <w:jc w:val="center"/>
        <w:rPr>
          <w:rFonts w:ascii="Verdana" w:hAnsi="Verdana"/>
          <w:sz w:val="20"/>
          <w:szCs w:val="20"/>
        </w:rPr>
      </w:pPr>
      <w:r w:rsidRPr="004C07DA">
        <w:rPr>
          <w:rFonts w:ascii="Verdana" w:hAnsi="Verdana"/>
          <w:sz w:val="20"/>
          <w:szCs w:val="20"/>
        </w:rPr>
        <w:t xml:space="preserve">E-mail: </w:t>
      </w:r>
      <w:hyperlink r:id="rId6" w:history="1">
        <w:r w:rsidRPr="004C07DA">
          <w:rPr>
            <w:rStyle w:val="Hiperhivatkozs"/>
            <w:rFonts w:ascii="Verdana" w:hAnsi="Verdana"/>
            <w:sz w:val="20"/>
            <w:szCs w:val="20"/>
          </w:rPr>
          <w:t>bursa@nktk.hu</w:t>
        </w:r>
      </w:hyperlink>
    </w:p>
    <w:p w14:paraId="43DB520B" w14:textId="77777777" w:rsidR="002B5A31" w:rsidRPr="004C07DA" w:rsidRDefault="002B5A31" w:rsidP="002B5A31">
      <w:pPr>
        <w:tabs>
          <w:tab w:val="num" w:pos="0"/>
        </w:tabs>
        <w:jc w:val="center"/>
        <w:rPr>
          <w:rFonts w:ascii="Verdana" w:hAnsi="Verdana"/>
          <w:sz w:val="20"/>
          <w:szCs w:val="20"/>
        </w:rPr>
      </w:pPr>
      <w:r w:rsidRPr="004C07DA">
        <w:rPr>
          <w:rFonts w:ascii="Verdana" w:hAnsi="Verdana"/>
          <w:sz w:val="20"/>
          <w:szCs w:val="20"/>
        </w:rPr>
        <w:t xml:space="preserve">Internet: </w:t>
      </w:r>
      <w:hyperlink r:id="rId7" w:history="1">
        <w:r w:rsidRPr="00EB7A46">
          <w:rPr>
            <w:rStyle w:val="Hiperhivatkozs"/>
            <w:rFonts w:ascii="Verdana" w:hAnsi="Verdana"/>
            <w:sz w:val="20"/>
            <w:szCs w:val="20"/>
          </w:rPr>
          <w:t>www.nktk.gov.hu</w:t>
        </w:r>
      </w:hyperlink>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p w14:paraId="528FE96C" w14:textId="77777777" w:rsidR="002B5A31" w:rsidRPr="002B5A31" w:rsidRDefault="002B5A31" w:rsidP="002B5A31"/>
    <w:sectPr w:rsidR="002B5A31" w:rsidRPr="002B5A31" w:rsidSect="002B5A31">
      <w:headerReference w:type="default" r:id="rId8"/>
      <w:footerReference w:type="default" r:id="rId9"/>
      <w:pgSz w:w="11906" w:h="16838"/>
      <w:pgMar w:top="1276"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422F964" w14:textId="77777777" w:rsidR="002B5A31" w:rsidRPr="004C1168" w:rsidRDefault="002B5A31">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Pr>
            <w:rFonts w:ascii="Arial" w:hAnsi="Arial" w:cs="Arial"/>
            <w:noProof/>
            <w:sz w:val="20"/>
            <w:szCs w:val="20"/>
          </w:rPr>
          <w:t>1</w:t>
        </w:r>
        <w:r w:rsidRPr="004C1168">
          <w:rPr>
            <w:rFonts w:ascii="Arial" w:hAnsi="Arial" w:cs="Arial"/>
            <w:sz w:val="20"/>
            <w:szCs w:val="20"/>
          </w:rPr>
          <w:fldChar w:fldCharType="end"/>
        </w:r>
      </w:p>
    </w:sdtContent>
  </w:sdt>
  <w:p w14:paraId="6CC62B65" w14:textId="77777777" w:rsidR="002B5A31" w:rsidRDefault="002B5A31">
    <w:pPr>
      <w:pStyle w:val="llb"/>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75526" w14:textId="77777777" w:rsidR="002B5A31" w:rsidRPr="004C07DA" w:rsidRDefault="002B5A31" w:rsidP="00A34EFB">
    <w:pPr>
      <w:pStyle w:val="lfej"/>
      <w:jc w:val="right"/>
      <w:rPr>
        <w:rFonts w:ascii="Verdana" w:hAnsi="Verdana"/>
        <w:sz w:val="20"/>
        <w:szCs w:val="20"/>
      </w:rPr>
    </w:pPr>
    <w:r w:rsidRPr="004C07DA">
      <w:rPr>
        <w:rFonts w:ascii="Verdana" w:hAnsi="Verdana" w:cs="Arial"/>
        <w:iCs/>
        <w:sz w:val="20"/>
        <w:szCs w:val="20"/>
      </w:rPr>
      <w:t>„</w:t>
    </w:r>
    <w:proofErr w:type="spellStart"/>
    <w:r w:rsidRPr="004C07DA">
      <w:rPr>
        <w:rFonts w:ascii="Verdana" w:hAnsi="Verdana" w:cs="Arial"/>
        <w:iCs/>
        <w:sz w:val="20"/>
        <w:szCs w:val="20"/>
      </w:rPr>
      <w:t>Bursa</w:t>
    </w:r>
    <w:proofErr w:type="spellEnd"/>
    <w:r w:rsidRPr="004C07DA">
      <w:rPr>
        <w:rFonts w:ascii="Verdana" w:hAnsi="Verdana" w:cs="Arial"/>
        <w:iCs/>
        <w:sz w:val="20"/>
        <w:szCs w:val="20"/>
      </w:rPr>
      <w:t xml:space="preserve"> Hungarica</w:t>
    </w:r>
    <w:r w:rsidRPr="004C07DA">
      <w:rPr>
        <w:rFonts w:ascii="Verdana" w:hAnsi="Verdana" w:cs="Arial"/>
        <w:sz w:val="20"/>
        <w:szCs w:val="20"/>
      </w:rPr>
      <w:t xml:space="preserve"> Felsőoktatási Önkormányzati Ösztöndíjrendszer </w:t>
    </w:r>
    <w:r>
      <w:rPr>
        <w:rFonts w:ascii="Verdana" w:hAnsi="Verdana" w:cs="Arial"/>
        <w:sz w:val="20"/>
        <w:szCs w:val="20"/>
      </w:rPr>
      <w:t>2027.</w:t>
    </w:r>
    <w:r w:rsidRPr="004C07DA">
      <w:rPr>
        <w:rFonts w:ascii="Verdana" w:hAnsi="Verdana" w:cs="Arial"/>
        <w:sz w:val="20"/>
        <w:szCs w:val="20"/>
      </w:rPr>
      <w:t xml:space="preserve"> évi pályázati eljárásrendje - Általános Szerződési Feltételek a csatlakozó önkormányzatok számára” 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3"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918489518">
    <w:abstractNumId w:val="4"/>
  </w:num>
  <w:num w:numId="2" w16cid:durableId="71391576">
    <w:abstractNumId w:val="1"/>
  </w:num>
  <w:num w:numId="3" w16cid:durableId="1616595557">
    <w:abstractNumId w:val="3"/>
  </w:num>
  <w:num w:numId="4" w16cid:durableId="1526557742">
    <w:abstractNumId w:val="2"/>
  </w:num>
  <w:num w:numId="5" w16cid:durableId="508108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A31"/>
    <w:rsid w:val="002B5A31"/>
    <w:rsid w:val="005446A6"/>
    <w:rsid w:val="005B7B1B"/>
    <w:rsid w:val="00633B8E"/>
    <w:rsid w:val="00C441C7"/>
    <w:rsid w:val="00F27E4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8177C"/>
  <w15:chartTrackingRefBased/>
  <w15:docId w15:val="{69F4C95E-63B6-4EC3-9EC2-4FDE7CC0A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B5A31"/>
    <w:pPr>
      <w:spacing w:after="0" w:line="240" w:lineRule="auto"/>
    </w:pPr>
    <w:rPr>
      <w:rFonts w:ascii="Times New Roman" w:eastAsia="Times New Roman" w:hAnsi="Times New Roman" w:cs="Times New Roman"/>
      <w:kern w:val="0"/>
      <w:lang w:eastAsia="hu-HU"/>
      <w14:ligatures w14:val="none"/>
    </w:rPr>
  </w:style>
  <w:style w:type="paragraph" w:styleId="Cmsor1">
    <w:name w:val="heading 1"/>
    <w:basedOn w:val="Norml"/>
    <w:next w:val="Norml"/>
    <w:link w:val="Cmsor1Char"/>
    <w:uiPriority w:val="9"/>
    <w:qFormat/>
    <w:rsid w:val="002B5A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nhideWhenUsed/>
    <w:qFormat/>
    <w:rsid w:val="002B5A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2B5A31"/>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2B5A31"/>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2B5A31"/>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2B5A31"/>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2B5A31"/>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2B5A31"/>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2B5A31"/>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2B5A3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semiHidden/>
    <w:rsid w:val="002B5A3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2B5A31"/>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2B5A31"/>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2B5A31"/>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2B5A3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2B5A3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2B5A3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2B5A31"/>
    <w:rPr>
      <w:rFonts w:eastAsiaTheme="majorEastAsia" w:cstheme="majorBidi"/>
      <w:color w:val="272727" w:themeColor="text1" w:themeTint="D8"/>
    </w:rPr>
  </w:style>
  <w:style w:type="paragraph" w:styleId="Cm">
    <w:name w:val="Title"/>
    <w:basedOn w:val="Norml"/>
    <w:next w:val="Norml"/>
    <w:link w:val="CmChar"/>
    <w:uiPriority w:val="10"/>
    <w:qFormat/>
    <w:rsid w:val="002B5A31"/>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2B5A3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2B5A31"/>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2B5A3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2B5A31"/>
    <w:pPr>
      <w:spacing w:before="160"/>
      <w:jc w:val="center"/>
    </w:pPr>
    <w:rPr>
      <w:i/>
      <w:iCs/>
      <w:color w:val="404040" w:themeColor="text1" w:themeTint="BF"/>
    </w:rPr>
  </w:style>
  <w:style w:type="character" w:customStyle="1" w:styleId="IdzetChar">
    <w:name w:val="Idézet Char"/>
    <w:basedOn w:val="Bekezdsalapbettpusa"/>
    <w:link w:val="Idzet"/>
    <w:uiPriority w:val="29"/>
    <w:rsid w:val="002B5A31"/>
    <w:rPr>
      <w:i/>
      <w:iCs/>
      <w:color w:val="404040" w:themeColor="text1" w:themeTint="BF"/>
    </w:rPr>
  </w:style>
  <w:style w:type="paragraph" w:styleId="Listaszerbekezds">
    <w:name w:val="List Paragraph"/>
    <w:basedOn w:val="Norml"/>
    <w:uiPriority w:val="99"/>
    <w:qFormat/>
    <w:rsid w:val="002B5A31"/>
    <w:pPr>
      <w:ind w:left="720"/>
      <w:contextualSpacing/>
    </w:pPr>
  </w:style>
  <w:style w:type="character" w:styleId="Erskiemels">
    <w:name w:val="Intense Emphasis"/>
    <w:basedOn w:val="Bekezdsalapbettpusa"/>
    <w:uiPriority w:val="21"/>
    <w:qFormat/>
    <w:rsid w:val="002B5A31"/>
    <w:rPr>
      <w:i/>
      <w:iCs/>
      <w:color w:val="0F4761" w:themeColor="accent1" w:themeShade="BF"/>
    </w:rPr>
  </w:style>
  <w:style w:type="paragraph" w:styleId="Kiemeltidzet">
    <w:name w:val="Intense Quote"/>
    <w:basedOn w:val="Norml"/>
    <w:next w:val="Norml"/>
    <w:link w:val="KiemeltidzetChar"/>
    <w:uiPriority w:val="30"/>
    <w:qFormat/>
    <w:rsid w:val="002B5A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2B5A31"/>
    <w:rPr>
      <w:i/>
      <w:iCs/>
      <w:color w:val="0F4761" w:themeColor="accent1" w:themeShade="BF"/>
    </w:rPr>
  </w:style>
  <w:style w:type="character" w:styleId="Ershivatkozs">
    <w:name w:val="Intense Reference"/>
    <w:basedOn w:val="Bekezdsalapbettpusa"/>
    <w:uiPriority w:val="32"/>
    <w:qFormat/>
    <w:rsid w:val="002B5A31"/>
    <w:rPr>
      <w:b/>
      <w:bCs/>
      <w:smallCaps/>
      <w:color w:val="0F4761" w:themeColor="accent1" w:themeShade="BF"/>
      <w:spacing w:val="5"/>
    </w:rPr>
  </w:style>
  <w:style w:type="paragraph" w:styleId="Szvegtrzs">
    <w:name w:val="Body Text"/>
    <w:basedOn w:val="Norml"/>
    <w:link w:val="SzvegtrzsChar"/>
    <w:uiPriority w:val="99"/>
    <w:rsid w:val="002B5A31"/>
    <w:pPr>
      <w:jc w:val="both"/>
    </w:pPr>
  </w:style>
  <w:style w:type="character" w:customStyle="1" w:styleId="SzvegtrzsChar">
    <w:name w:val="Szövegtörzs Char"/>
    <w:basedOn w:val="Bekezdsalapbettpusa"/>
    <w:link w:val="Szvegtrzs"/>
    <w:uiPriority w:val="99"/>
    <w:rsid w:val="002B5A31"/>
    <w:rPr>
      <w:rFonts w:ascii="Times New Roman" w:eastAsia="Times New Roman" w:hAnsi="Times New Roman" w:cs="Times New Roman"/>
      <w:kern w:val="0"/>
      <w:lang w:eastAsia="hu-HU"/>
      <w14:ligatures w14:val="none"/>
    </w:rPr>
  </w:style>
  <w:style w:type="character" w:styleId="Hiperhivatkozs">
    <w:name w:val="Hyperlink"/>
    <w:basedOn w:val="Bekezdsalapbettpusa"/>
    <w:uiPriority w:val="99"/>
    <w:rsid w:val="002B5A31"/>
    <w:rPr>
      <w:rFonts w:cs="Times New Roman"/>
      <w:color w:val="0000FF"/>
      <w:u w:val="single"/>
    </w:rPr>
  </w:style>
  <w:style w:type="paragraph" w:styleId="Lbjegyzetszveg">
    <w:name w:val="footnote text"/>
    <w:basedOn w:val="Norml"/>
    <w:link w:val="LbjegyzetszvegChar"/>
    <w:uiPriority w:val="99"/>
    <w:semiHidden/>
    <w:rsid w:val="002B5A31"/>
    <w:rPr>
      <w:sz w:val="20"/>
      <w:szCs w:val="20"/>
    </w:rPr>
  </w:style>
  <w:style w:type="character" w:customStyle="1" w:styleId="LbjegyzetszvegChar">
    <w:name w:val="Lábjegyzetszöveg Char"/>
    <w:basedOn w:val="Bekezdsalapbettpusa"/>
    <w:link w:val="Lbjegyzetszveg"/>
    <w:uiPriority w:val="99"/>
    <w:semiHidden/>
    <w:rsid w:val="002B5A31"/>
    <w:rPr>
      <w:rFonts w:ascii="Times New Roman" w:eastAsia="Times New Roman" w:hAnsi="Times New Roman" w:cs="Times New Roman"/>
      <w:kern w:val="0"/>
      <w:sz w:val="20"/>
      <w:szCs w:val="20"/>
      <w:lang w:eastAsia="hu-HU"/>
      <w14:ligatures w14:val="none"/>
    </w:rPr>
  </w:style>
  <w:style w:type="paragraph" w:customStyle="1" w:styleId="Default">
    <w:name w:val="Default"/>
    <w:rsid w:val="002B5A31"/>
    <w:pPr>
      <w:autoSpaceDE w:val="0"/>
      <w:autoSpaceDN w:val="0"/>
      <w:adjustRightInd w:val="0"/>
      <w:spacing w:after="0" w:line="240" w:lineRule="auto"/>
    </w:pPr>
    <w:rPr>
      <w:rFonts w:ascii="Times New Roman" w:eastAsia="Times New Roman" w:hAnsi="Times New Roman" w:cs="Times New Roman"/>
      <w:color w:val="000000"/>
      <w:kern w:val="0"/>
      <w:lang w:eastAsia="hu-HU"/>
      <w14:ligatures w14:val="none"/>
    </w:rPr>
  </w:style>
  <w:style w:type="paragraph" w:styleId="lfej">
    <w:name w:val="header"/>
    <w:basedOn w:val="Norml"/>
    <w:link w:val="lfejChar"/>
    <w:unhideWhenUsed/>
    <w:rsid w:val="002B5A31"/>
    <w:pPr>
      <w:tabs>
        <w:tab w:val="center" w:pos="4536"/>
        <w:tab w:val="right" w:pos="9072"/>
      </w:tabs>
    </w:pPr>
  </w:style>
  <w:style w:type="character" w:customStyle="1" w:styleId="lfejChar">
    <w:name w:val="Élőfej Char"/>
    <w:basedOn w:val="Bekezdsalapbettpusa"/>
    <w:link w:val="lfej"/>
    <w:rsid w:val="002B5A31"/>
    <w:rPr>
      <w:rFonts w:ascii="Times New Roman" w:eastAsia="Times New Roman" w:hAnsi="Times New Roman" w:cs="Times New Roman"/>
      <w:kern w:val="0"/>
      <w:lang w:eastAsia="hu-HU"/>
      <w14:ligatures w14:val="none"/>
    </w:rPr>
  </w:style>
  <w:style w:type="paragraph" w:styleId="llb">
    <w:name w:val="footer"/>
    <w:basedOn w:val="Norml"/>
    <w:link w:val="llbChar"/>
    <w:uiPriority w:val="99"/>
    <w:unhideWhenUsed/>
    <w:rsid w:val="002B5A31"/>
    <w:pPr>
      <w:tabs>
        <w:tab w:val="center" w:pos="4536"/>
        <w:tab w:val="right" w:pos="9072"/>
      </w:tabs>
    </w:pPr>
  </w:style>
  <w:style w:type="character" w:customStyle="1" w:styleId="llbChar">
    <w:name w:val="Élőláb Char"/>
    <w:basedOn w:val="Bekezdsalapbettpusa"/>
    <w:link w:val="llb"/>
    <w:uiPriority w:val="99"/>
    <w:rsid w:val="002B5A31"/>
    <w:rPr>
      <w:rFonts w:ascii="Times New Roman" w:eastAsia="Times New Roman" w:hAnsi="Times New Roman" w:cs="Times New Roman"/>
      <w:kern w:val="0"/>
      <w:lang w:eastAsia="hu-HU"/>
      <w14:ligatures w14:val="none"/>
    </w:rPr>
  </w:style>
  <w:style w:type="character" w:customStyle="1" w:styleId="highlighted">
    <w:name w:val="highlighted"/>
    <w:basedOn w:val="Bekezdsalapbettpusa"/>
    <w:rsid w:val="002B5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ktk.gov.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ursa@nktk.hu" TargetMode="External"/><Relationship Id="rId11" Type="http://schemas.openxmlformats.org/officeDocument/2006/relationships/theme" Target="theme/theme1.xml"/><Relationship Id="rId5" Type="http://schemas.openxmlformats.org/officeDocument/2006/relationships/hyperlink" Target="https://bursa.nktk.hu/paly/palybelep.asp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3188</Words>
  <Characters>21998</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Igazgatás Akali</dc:creator>
  <cp:keywords/>
  <dc:description/>
  <cp:lastModifiedBy>Igazgatás Akali</cp:lastModifiedBy>
  <cp:revision>1</cp:revision>
  <cp:lastPrinted>2026-10-01T12:12:00Z</cp:lastPrinted>
  <dcterms:created xsi:type="dcterms:W3CDTF">2026-10-01T12:10:00Z</dcterms:created>
  <dcterms:modified xsi:type="dcterms:W3CDTF">2026-10-01T12:20:00Z</dcterms:modified>
</cp:coreProperties>
</file>